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53" w:rsidRDefault="00792106">
      <w:pPr>
        <w:pStyle w:val="Heading1"/>
        <w:spacing w:line="0" w:lineRule="atLeast"/>
      </w:pPr>
      <w:bookmarkStart w:id="0" w:name="_GoBack"/>
      <w:bookmarkEnd w:id="0"/>
      <w:r>
        <w:t>Families of the Starting Person</w:t>
      </w:r>
      <w:r>
        <w:fldChar w:fldCharType="begin"/>
      </w:r>
      <w:r>
        <w:instrText xml:space="preserve"> TC  </w:instrText>
      </w:r>
      <w:bookmarkStart w:id="1" w:name="_Toc256000042"/>
      <w:bookmarkStart w:id="2" w:name="_Toc256000028"/>
      <w:bookmarkStart w:id="3" w:name="_Toc256000014"/>
      <w:bookmarkStart w:id="4" w:name="_Toc256000000"/>
      <w:r>
        <w:instrText>"Families of the Starting Person"</w:instrText>
      </w:r>
      <w:bookmarkEnd w:id="1"/>
      <w:bookmarkEnd w:id="2"/>
      <w:bookmarkEnd w:id="3"/>
      <w:bookmarkEnd w:id="4"/>
      <w:r>
        <w:instrText xml:space="preserve">  \f C</w:instrText>
      </w:r>
      <w:r>
        <w:fldChar w:fldCharType="end"/>
      </w:r>
    </w:p>
    <w:p w:rsidR="007E5453" w:rsidRDefault="00792106">
      <w:pPr>
        <w:pStyle w:val="Heading3"/>
        <w:numPr>
          <w:ilvl w:val="0"/>
          <w:numId w:val="0"/>
        </w:numPr>
        <w:spacing w:line="0" w:lineRule="atLeast"/>
      </w:pPr>
      <w:r>
        <w:t>Lucy HART</w:t>
      </w:r>
      <w:r>
        <w:fldChar w:fldCharType="begin"/>
      </w:r>
      <w:r>
        <w:instrText xml:space="preserve"> TC  </w:instrText>
      </w:r>
      <w:bookmarkStart w:id="5" w:name="_Toc256000043"/>
      <w:bookmarkStart w:id="6" w:name="_Toc256000029"/>
      <w:bookmarkStart w:id="7" w:name="_Toc256000015"/>
      <w:bookmarkStart w:id="8" w:name="_Toc256000001"/>
      <w:r>
        <w:instrText>"Lucy HART"</w:instrText>
      </w:r>
      <w:bookmarkEnd w:id="5"/>
      <w:bookmarkEnd w:id="6"/>
      <w:bookmarkEnd w:id="7"/>
      <w:bookmarkEnd w:id="8"/>
      <w:r>
        <w:instrText xml:space="preserve">  \l 3 \f C</w:instrText>
      </w:r>
      <w:r>
        <w:fldChar w:fldCharType="end"/>
      </w:r>
    </w:p>
    <w:p w:rsidR="007E5453" w:rsidRDefault="00792106">
      <w:pPr>
        <w:pStyle w:val="ParentSection"/>
      </w:pPr>
      <w:r>
        <w:rPr>
          <w:b/>
        </w:rPr>
        <w:t>1.</w:t>
      </w:r>
      <w:r>
        <w:tab/>
      </w:r>
      <w:bookmarkStart w:id="9" w:name="pbm_1_24c63327_f38a_422d_9c0e_bbfb2a336c"/>
      <w:bookmarkEnd w:id="9"/>
      <w:r>
        <w:rPr>
          <w:b/>
        </w:rPr>
        <w:t>Lucy HART</w:t>
      </w:r>
      <w:r>
        <w:fldChar w:fldCharType="begin"/>
      </w:r>
      <w:r>
        <w:instrText xml:space="preserve"> XE "HART:Lucy (1787–1864)" \f "Name" \b </w:instrText>
      </w:r>
      <w:r>
        <w:fldChar w:fldCharType="end"/>
      </w:r>
      <w:r>
        <w:t xml:space="preserve"> was born on Sunday, 21</w:t>
      </w:r>
      <w:r>
        <w:rPr>
          <w:vertAlign w:val="superscript"/>
        </w:rPr>
        <w:t>st</w:t>
      </w:r>
      <w:r>
        <w:t xml:space="preserve"> January 1787, in </w:t>
      </w:r>
      <w:proofErr w:type="spellStart"/>
      <w:r>
        <w:t>Latchingdon</w:t>
      </w:r>
      <w:proofErr w:type="spellEnd"/>
      <w:r>
        <w:t>, Essex, England</w:t>
      </w:r>
      <w:r>
        <w:fldChar w:fldCharType="begin"/>
      </w:r>
      <w:r>
        <w:instrText xml:space="preserve"> XE "Latchingd</w:instrText>
      </w:r>
      <w:r>
        <w:instrText xml:space="preserve">on, Essex, England:(51.6667° N, 0.7333° E):HART, Lucy (1787–1864)"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bookmarkStart w:id="10" w:name="_RefCitationP913N1176"/>
      <w:r>
        <w:rPr>
          <w:rStyle w:val="FootnoteReference"/>
        </w:rPr>
        <w:footnoteReference w:id="1"/>
      </w:r>
      <w:bookmarkEnd w:id="10"/>
      <w:r>
        <w:rPr>
          <w:rStyle w:val="FootnoteReference"/>
        </w:rPr>
        <w:t xml:space="preserve">, </w:t>
      </w:r>
      <w:bookmarkStart w:id="11" w:name="_RefCitationP913N1177"/>
      <w:r>
        <w:rPr>
          <w:rStyle w:val="FootnoteReference"/>
        </w:rPr>
        <w:footnoteReference w:id="2"/>
      </w:r>
      <w:bookmarkEnd w:id="11"/>
      <w:r>
        <w:rPr>
          <w:rStyle w:val="FootnoteReference"/>
        </w:rPr>
        <w:t>]</w:t>
      </w:r>
      <w:r>
        <w:t xml:space="preserve"> She was the daughter of </w:t>
      </w:r>
      <w:hyperlink w:anchor="pbm_2_a23b3af3_f44a_433f_b3cb_50f517f686" w:history="1">
        <w:r>
          <w:t>Isaac HART</w:t>
        </w:r>
      </w:hyperlink>
      <w:r>
        <w:fldChar w:fldCharType="begin"/>
      </w:r>
      <w:r>
        <w:instrText xml:space="preserve"> XE "HART:Isaac (1746–&gt;1788)" \f "Name" \i </w:instrText>
      </w:r>
      <w:r>
        <w:fldChar w:fldCharType="end"/>
      </w:r>
      <w:r>
        <w:t xml:space="preserve"> (2) and </w:t>
      </w:r>
      <w:hyperlink w:anchor="pbm_3_30fe8f9c_cdc8_4c0a_9fef_3881d733db" w:history="1">
        <w:r>
          <w:t>Mary BECKFORD</w:t>
        </w:r>
      </w:hyperlink>
      <w:r>
        <w:fldChar w:fldCharType="begin"/>
      </w:r>
      <w:r>
        <w:instrText xml:space="preserve"> XE "BECKFORD:Mary (1747–)" \f "Name" \i </w:instrText>
      </w:r>
      <w:r>
        <w:fldChar w:fldCharType="end"/>
      </w:r>
      <w:r>
        <w:t> (3).</w:t>
      </w:r>
    </w:p>
    <w:p w:rsidR="007E5453" w:rsidRDefault="00792106">
      <w:pPr>
        <w:pStyle w:val="ParentSection"/>
      </w:pPr>
      <w:r>
        <w:tab/>
        <w:t xml:space="preserve">Lucy was baptized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Lucy (1787–1864)" \f "Place" </w:instrText>
      </w:r>
      <w:r>
        <w:fldChar w:fldCharType="end"/>
      </w:r>
      <w:r>
        <w:t xml:space="preserve"> on 21</w:t>
      </w:r>
      <w:r>
        <w:rPr>
          <w:vertAlign w:val="superscript"/>
        </w:rPr>
        <w:t>st</w:t>
      </w:r>
      <w:r>
        <w:t xml:space="preserve"> January 1787.</w:t>
      </w:r>
      <w:r>
        <w:rPr>
          <w:rStyle w:val="FootnoteReference"/>
        </w:rPr>
        <w:t>[</w:t>
      </w:r>
      <w:bookmarkStart w:id="12" w:name="_RefCitationP913N1179"/>
      <w:r>
        <w:rPr>
          <w:rStyle w:val="FootnoteReference"/>
        </w:rPr>
        <w:footnoteReference w:id="3"/>
      </w:r>
      <w:bookmarkEnd w:id="12"/>
      <w:r>
        <w:rPr>
          <w:rStyle w:val="FootnoteReference"/>
        </w:rPr>
        <w:t>]</w:t>
      </w:r>
      <w:r>
        <w:t xml:space="preserve"> She</w:t>
      </w:r>
      <w:r>
        <w:t xml:space="preserve"> was christened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Lucy (1787–1864)" \f "Place" </w:instrText>
      </w:r>
      <w:r>
        <w:fldChar w:fldCharType="end"/>
      </w:r>
      <w:r>
        <w:t xml:space="preserve"> on 21</w:t>
      </w:r>
      <w:r>
        <w:rPr>
          <w:vertAlign w:val="superscript"/>
        </w:rPr>
        <w:t>st</w:t>
      </w:r>
      <w:r>
        <w:t xml:space="preserve"> January 1787.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Lucy died in Rochford</w:t>
      </w:r>
      <w:r>
        <w:fldChar w:fldCharType="begin"/>
      </w:r>
      <w:r>
        <w:instrText xml:space="preserve"> XE "Rochford, Essex, England:(51.5833° N, 0.7167° E):HART, Lucy (1787–1864)" \f "Place" </w:instrText>
      </w:r>
      <w:r>
        <w:fldChar w:fldCharType="end"/>
      </w:r>
      <w:r>
        <w:t xml:space="preserve"> on 6</w:t>
      </w:r>
      <w:r>
        <w:rPr>
          <w:vertAlign w:val="superscript"/>
        </w:rPr>
        <w:t>th</w:t>
      </w:r>
      <w:r>
        <w:t xml:space="preserve"> November 1864, at the age of 77.</w:t>
      </w:r>
      <w:r>
        <w:rPr>
          <w:rStyle w:val="FootnoteReference"/>
        </w:rPr>
        <w:t>[</w:t>
      </w:r>
      <w:bookmarkStart w:id="13" w:name="_RefCitationP913N1178"/>
      <w:r>
        <w:rPr>
          <w:rStyle w:val="FootnoteReference"/>
        </w:rPr>
        <w:footnoteReference w:id="4"/>
      </w:r>
      <w:bookmarkEnd w:id="13"/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FactlistIntroduction"/>
        <w:ind w:left="800"/>
      </w:pPr>
      <w:r>
        <w:t>More facts and events for Lucy HART:</w:t>
      </w: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720"/>
        <w:gridCol w:w="6908"/>
      </w:tblGrid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1851</w:t>
            </w: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Rayleigh, Essex, England</w:t>
            </w:r>
            <w:r>
              <w:fldChar w:fldCharType="begin"/>
            </w:r>
            <w:r>
              <w:instrText xml:space="preserve"> XE "Rayleigh, Essex, England:(51.5833° N, 0.6167° E):HART, Lucy (1787–1864)"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_RefCitationP913N1177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2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Relationship: Wife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1861</w:t>
            </w: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Rayleigh, Essex, England</w:t>
            </w:r>
            <w:r>
              <w:fldChar w:fldCharType="begin"/>
            </w:r>
            <w:r>
              <w:instrText xml:space="preserve"> XE "Rayleigh, Essex, England:(51.5833° N, 0.6167° E):HART, Lucy (1787–1864)"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</w:instrText>
            </w:r>
            <w:r>
              <w:rPr>
                <w:rStyle w:val="FootnoteReference"/>
              </w:rPr>
              <w:instrText>1176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Relationship: Wife</w:t>
            </w:r>
          </w:p>
        </w:tc>
      </w:tr>
      <w:tr w:rsidR="007E5453">
        <w:tc>
          <w:tcPr>
            <w:tcW w:w="1209" w:type="dxa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</w:tcPr>
          <w:p w:rsidR="007E5453" w:rsidRDefault="007E5453">
            <w:pPr>
              <w:pStyle w:val="FactlistPlace"/>
              <w:spacing w:before="50"/>
            </w:pP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proofErr w:type="spellStart"/>
            <w:r>
              <w:t>Mayland</w:t>
            </w:r>
            <w:proofErr w:type="spellEnd"/>
            <w:r>
              <w:t>, Essex, England</w:t>
            </w:r>
            <w:r>
              <w:fldChar w:fldCharType="begin"/>
            </w:r>
            <w:r>
              <w:instrText xml:space="preserve"> XE "Mayland, Essex, England:(51.65° N, 0.7833° E):HART, Lucy (1787–1864)"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bookmarkStart w:id="14" w:name="_RefCitationP913N3419"/>
            <w:r>
              <w:rPr>
                <w:rStyle w:val="FootnoteReference"/>
              </w:rPr>
              <w:footnoteReference w:id="5"/>
            </w:r>
            <w:bookmarkEnd w:id="14"/>
            <w:r>
              <w:rPr>
                <w:rStyle w:val="FootnoteReference"/>
              </w:rPr>
              <w:t>]</w:t>
            </w:r>
          </w:p>
        </w:tc>
      </w:tr>
    </w:tbl>
    <w:p w:rsidR="007E5453" w:rsidRDefault="007E5453">
      <w:pPr>
        <w:pStyle w:val="FactlistLabel"/>
      </w:pPr>
    </w:p>
    <w:p w:rsidR="007E5453" w:rsidRDefault="00792106">
      <w:pPr>
        <w:pStyle w:val="ParentSection"/>
      </w:pPr>
      <w:r>
        <w:tab/>
        <w:t xml:space="preserve">Marriages with </w:t>
      </w:r>
      <w:hyperlink w:anchor="sbm_a8b05d06_abc4_4f91_972f_b6b58cf3b9c4" w:history="1">
        <w:r>
          <w:t>William GARPIN</w:t>
        </w:r>
      </w:hyperlink>
      <w:r>
        <w:t xml:space="preserve"> and </w:t>
      </w:r>
      <w:hyperlink w:anchor="sbm_083f46cc_1113_44f1_828a_1f9bbdc497e6" w:history="1">
        <w:r>
          <w:t>William ATKINS</w:t>
        </w:r>
      </w:hyperlink>
      <w:r>
        <w:t xml:space="preserve"> (Page </w:t>
      </w:r>
      <w:r>
        <w:fldChar w:fldCharType="begin"/>
      </w:r>
      <w:r>
        <w:instrText xml:space="preserve">  PAGEREF pbm_0_083f46cc_1113_44f1_828a_1f9bbdc497 \h</w:instrText>
      </w:r>
      <w:r>
        <w:fldChar w:fldCharType="separate"/>
      </w:r>
      <w:r>
        <w:t>7</w:t>
      </w:r>
      <w:r>
        <w:fldChar w:fldCharType="end"/>
      </w:r>
      <w:r>
        <w:t>) are known.</w:t>
      </w:r>
    </w:p>
    <w:p w:rsidR="007E5453" w:rsidRDefault="007E5453">
      <w:pPr>
        <w:pStyle w:val="Photoalbum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668"/>
        <w:gridCol w:w="2484"/>
      </w:tblGrid>
      <w:tr w:rsidR="007E5453">
        <w:trPr>
          <w:cantSplit/>
        </w:trPr>
        <w:tc>
          <w:tcPr>
            <w:tcW w:w="2484" w:type="dxa"/>
          </w:tcPr>
          <w:p w:rsidR="007E5453" w:rsidRDefault="007E5453">
            <w:pPr>
              <w:pStyle w:val="PhotoalbumCaption"/>
              <w:jc w:val="left"/>
              <w:rPr>
                <w:color w:val="000000"/>
              </w:rPr>
            </w:pPr>
          </w:p>
        </w:tc>
        <w:tc>
          <w:tcPr>
            <w:tcW w:w="4668" w:type="dxa"/>
            <w:vAlign w:val="center"/>
          </w:tcPr>
          <w:p w:rsidR="007E5453" w:rsidRDefault="00792106">
            <w:pPr>
              <w:pStyle w:val="PhotoalbumCaption"/>
            </w:pPr>
            <w:r>
              <w:rPr>
                <w:noProof/>
              </w:rPr>
              <w:drawing>
                <wp:inline distT="0" distB="0" distL="0" distR="0">
                  <wp:extent cx="2180590" cy="2962910"/>
                  <wp:effectExtent l="0" t="0" r="0" b="0"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453" w:rsidRDefault="00792106">
            <w:pPr>
              <w:pStyle w:val="PhotoalbumCaption"/>
            </w:pPr>
            <w:bookmarkStart w:id="15" w:name="_RefMedia_799"/>
            <w:r>
              <w:t xml:space="preserve">Figure </w:t>
            </w:r>
            <w:r>
              <w:fldChar w:fldCharType="begin"/>
            </w:r>
            <w:r>
              <w:instrText xml:space="preserve"> SEQ Figure \* ARABIC \r 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: England &amp; Wales, Civil Registration Death Index, 1837-1915</w:t>
            </w:r>
            <w:bookmarkEnd w:id="15"/>
          </w:p>
        </w:tc>
        <w:tc>
          <w:tcPr>
            <w:tcW w:w="2484" w:type="dxa"/>
          </w:tcPr>
          <w:p w:rsidR="007E5453" w:rsidRDefault="007E5453">
            <w:pPr>
              <w:pStyle w:val="PhotoalbumCaption"/>
              <w:jc w:val="left"/>
              <w:rPr>
                <w:color w:val="000000"/>
              </w:rPr>
            </w:pPr>
          </w:p>
        </w:tc>
      </w:tr>
    </w:tbl>
    <w:p w:rsidR="007E5453" w:rsidRDefault="007E5453">
      <w:pPr>
        <w:pStyle w:val="PhotoalbumCaption"/>
      </w:pPr>
    </w:p>
    <w:p w:rsidR="007E5453" w:rsidRDefault="00792106">
      <w:pPr>
        <w:pStyle w:val="Heading4"/>
        <w:numPr>
          <w:ilvl w:val="0"/>
          <w:numId w:val="0"/>
        </w:numPr>
        <w:spacing w:line="0" w:lineRule="atLeast"/>
      </w:pPr>
      <w:r>
        <w:lastRenderedPageBreak/>
        <w:t>Family of Lucy HART and William GARPIN</w:t>
      </w:r>
      <w:r>
        <w:fldChar w:fldCharType="begin"/>
      </w:r>
      <w:r>
        <w:instrText xml:space="preserve"> TC  </w:instrText>
      </w:r>
      <w:bookmarkStart w:id="16" w:name="_Toc256000044"/>
      <w:bookmarkStart w:id="17" w:name="_Toc256000030"/>
      <w:bookmarkStart w:id="18" w:name="_Toc256000016"/>
      <w:bookmarkStart w:id="19" w:name="_Toc256000002"/>
      <w:r>
        <w:instrText>"Lucy HART and William GARPIN"</w:instrText>
      </w:r>
      <w:bookmarkEnd w:id="16"/>
      <w:bookmarkEnd w:id="17"/>
      <w:bookmarkEnd w:id="18"/>
      <w:bookmarkEnd w:id="19"/>
      <w:r>
        <w:instrText xml:space="preserve">  \l 4 \f C</w:instrText>
      </w:r>
      <w: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</w:tblGrid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Jacob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John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"HART:Jacob (1711–1750)"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CHENERY</w:t>
            </w:r>
            <w:r>
              <w:fldChar w:fldCharType="begin"/>
            </w:r>
            <w:r>
              <w:instrText xml:space="preserve"> XE "CHENERY:Mary (1715–)"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BEARD</w:t>
            </w:r>
            <w:r>
              <w:fldChar w:fldCharType="begin"/>
            </w:r>
            <w:r>
              <w:instrText xml:space="preserve"> XE "BEARD:John"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fldChar w:fldCharType="begin"/>
            </w:r>
            <w:r>
              <w:instrText xml:space="preserve"> XE "-:Mary" \f "Name" \i </w:instrText>
            </w:r>
            <w:r>
              <w:fldChar w:fldCharType="end"/>
            </w: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1711–1750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1715–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Isaac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"HART:Isaac (1746–&gt;1788)" \f "Name" \i </w:instrText>
            </w:r>
            <w:r>
              <w:fldChar w:fldCharType="end"/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BECKFORD</w:t>
            </w:r>
            <w:r>
              <w:fldChar w:fldCharType="begin"/>
            </w:r>
            <w:r>
              <w:instrText xml:space="preserve"> XE "BECKFORD:Mary (1747–)" \f "Name" \i </w:instrText>
            </w:r>
            <w:r>
              <w:fldChar w:fldCharType="end"/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1746–&gt;1788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1747–</w: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William</w:t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Lucy</w:t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GARPIN</w:t>
            </w:r>
            <w:r>
              <w:fldChar w:fldCharType="begin"/>
            </w:r>
            <w:r>
              <w:instrText xml:space="preserve"> XE "GARPIN:William (1780–1810)" \f "Name" \b \i </w:instrText>
            </w:r>
            <w:r>
              <w:fldChar w:fldCharType="end"/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"HART:Lucy (1787–1864)" \f "Name" \b </w:instrText>
            </w:r>
            <w:r>
              <w:fldChar w:fldCharType="end"/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1780–1810</w:t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1787–1864</w:t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bottom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Marriage: 1803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Ruth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James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Robert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GARPIN</w:t>
            </w:r>
            <w:r>
              <w:fldChar w:fldCharType="begin"/>
            </w:r>
            <w:r>
              <w:instrText xml:space="preserve"> XE "GARPIN:Ruth (1804–1880)"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GARPIN</w:t>
            </w:r>
            <w:r>
              <w:fldChar w:fldCharType="begin"/>
            </w:r>
            <w:r>
              <w:instrText xml:space="preserve"> XE "GARPIN:Mary (1806–1884)"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GARPIN</w:t>
            </w:r>
            <w:r>
              <w:fldChar w:fldCharType="begin"/>
            </w:r>
            <w:r>
              <w:instrText xml:space="preserve"> XE "GARPIN:James (1808–)"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GARPIN</w:t>
            </w:r>
            <w:r>
              <w:fldChar w:fldCharType="begin"/>
            </w:r>
            <w:r>
              <w:instrText xml:space="preserve"> XE "GARPIN:Robert (1809–1842)"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1804–1880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1806–1884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1808–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1809–1842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</w:tbl>
    <w:p w:rsidR="007E5453" w:rsidRDefault="007E5453"/>
    <w:p w:rsidR="007E5453" w:rsidRDefault="00792106">
      <w:pPr>
        <w:pStyle w:val="ParentSection"/>
      </w:pPr>
      <w:r>
        <w:tab/>
        <w:t xml:space="preserve">Here are the details about </w:t>
      </w:r>
      <w:hyperlink w:anchor="pbm_1_24c63327_f38a_422d_9c0e_bbfb2a336c" w:history="1">
        <w:r>
          <w:rPr>
            <w:b/>
          </w:rPr>
          <w:t>Lucy HART's</w:t>
        </w:r>
      </w:hyperlink>
      <w:r>
        <w:fldChar w:fldCharType="begin"/>
      </w:r>
      <w:r>
        <w:instrText xml:space="preserve"> XE "HART:Lucy (1787–1864)" \f "Name" \b </w:instrText>
      </w:r>
      <w:r>
        <w:fldChar w:fldCharType="end"/>
      </w:r>
      <w:r>
        <w:t xml:space="preserve"> first marriage with William GARPIN. You can read more about Lucy on page </w:t>
      </w:r>
      <w:r>
        <w:fldChar w:fldCharType="begin"/>
      </w:r>
      <w:r>
        <w:instrText xml:space="preserve">  PAGEREF pbm_1_24c63327_f38a_422d_9c0e_bbfb2a336c \h</w:instrText>
      </w:r>
      <w:r>
        <w:fldChar w:fldCharType="separate"/>
      </w:r>
      <w:r>
        <w:t>5</w:t>
      </w:r>
      <w:r>
        <w:fldChar w:fldCharType="end"/>
      </w:r>
      <w:r>
        <w:t>.</w:t>
      </w:r>
    </w:p>
    <w:p w:rsidR="007E5453" w:rsidRDefault="00792106">
      <w:pPr>
        <w:pStyle w:val="ParentSection"/>
      </w:pPr>
      <w:r>
        <w:tab/>
        <w:t xml:space="preserve">Lucy HART married </w:t>
      </w:r>
      <w:bookmarkStart w:id="20" w:name="pbm_0_a8b05d06_abc4_4f91_972f_b6b58cf3b9"/>
      <w:bookmarkEnd w:id="20"/>
      <w:r>
        <w:rPr>
          <w:b/>
        </w:rPr>
        <w:t>William GARPIN</w:t>
      </w:r>
      <w:r>
        <w:fldChar w:fldCharType="begin"/>
      </w:r>
      <w:r>
        <w:instrText xml:space="preserve"> XE "GARPIN:William (1780–1810)" \f "Name" \b \i </w:instrText>
      </w:r>
      <w:r>
        <w:fldChar w:fldCharType="end"/>
      </w:r>
      <w:r>
        <w:t xml:space="preserve"> on Tuesday, 2</w:t>
      </w:r>
      <w:r>
        <w:rPr>
          <w:vertAlign w:val="superscript"/>
        </w:rPr>
        <w:t>nd</w:t>
      </w:r>
      <w:r>
        <w:t xml:space="preserve"> August 1803, in Maryland</w:t>
      </w:r>
      <w:r>
        <w:fldChar w:fldCharType="begin"/>
      </w:r>
      <w:r>
        <w:instrText xml:space="preserve"> XE "Maryland, Essex, England: :HART, Lucy (1787–18</w:instrText>
      </w:r>
      <w:r>
        <w:instrText xml:space="preserve">64)"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bookmarkStart w:id="21" w:name="_RefCitationP913N1175"/>
      <w:r>
        <w:rPr>
          <w:rStyle w:val="FootnoteReference"/>
        </w:rPr>
        <w:footnoteReference w:id="6"/>
      </w:r>
      <w:bookmarkEnd w:id="21"/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_RefCitationP913N3419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5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They had four children: Ruth (1804–1880), Mary (1806–1884), James (1808–) and Robert (1809–1842).</w:t>
      </w:r>
    </w:p>
    <w:p w:rsidR="007E5453" w:rsidRDefault="00792106">
      <w:pPr>
        <w:pStyle w:val="ParentSection"/>
      </w:pPr>
      <w:r>
        <w:tab/>
        <w:t xml:space="preserve">William GARPIN was </w:t>
      </w:r>
      <w:r>
        <w:t>born in 1780. William reached 30 years of age and died in 1810.</w:t>
      </w:r>
    </w:p>
    <w:p w:rsidR="007E5453" w:rsidRDefault="00792106">
      <w:pPr>
        <w:pStyle w:val="ChildSectionIntroduction"/>
        <w:keepLines/>
      </w:pPr>
      <w:r>
        <w:t>Children of Lucy HART and William GARPIN: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I.</w:t>
      </w:r>
      <w:r>
        <w:tab/>
      </w:r>
      <w:r>
        <w:rPr>
          <w:b/>
        </w:rPr>
        <w:t>Ruth GARPIN</w:t>
      </w:r>
      <w:r>
        <w:fldChar w:fldCharType="begin"/>
      </w:r>
      <w:r>
        <w:instrText xml:space="preserve"> XE "GARPIN:Ruth (1804–1880)" \f "Name" \b </w:instrText>
      </w:r>
      <w:r>
        <w:fldChar w:fldCharType="end"/>
      </w:r>
      <w:r>
        <w:t xml:space="preserve"> was born in 1804. She died in 1880 at the age of 76.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II.</w:t>
      </w:r>
      <w:r>
        <w:tab/>
      </w:r>
      <w:r>
        <w:rPr>
          <w:b/>
        </w:rPr>
        <w:t>Mary GARPIN</w:t>
      </w:r>
      <w:r>
        <w:fldChar w:fldCharType="begin"/>
      </w:r>
      <w:r>
        <w:instrText xml:space="preserve"> XE "GARPIN:Mary (1806–1884)" \f "Name" \b </w:instrText>
      </w:r>
      <w:r>
        <w:fldChar w:fldCharType="end"/>
      </w:r>
      <w:r>
        <w:t xml:space="preserve"> was born in 1806. She died in 1884 at the age of 78.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III.</w:t>
      </w:r>
      <w:r>
        <w:tab/>
      </w:r>
      <w:r>
        <w:rPr>
          <w:b/>
        </w:rPr>
        <w:t>James GARPIN</w:t>
      </w:r>
      <w:r>
        <w:fldChar w:fldCharType="begin"/>
      </w:r>
      <w:r>
        <w:instrText xml:space="preserve"> XE "GARPIN:James (1808–)" \f "Name" \b </w:instrText>
      </w:r>
      <w:r>
        <w:fldChar w:fldCharType="end"/>
      </w:r>
      <w:r>
        <w:t xml:space="preserve"> was born in 1808.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IV.</w:t>
      </w:r>
      <w:r>
        <w:tab/>
      </w:r>
      <w:r>
        <w:rPr>
          <w:b/>
        </w:rPr>
        <w:t>Robert GARPIN</w:t>
      </w:r>
      <w:r>
        <w:fldChar w:fldCharType="begin"/>
      </w:r>
      <w:r>
        <w:instrText xml:space="preserve"> XE "GARPIN:Robert (1809–1842)" \f "Name" \b </w:instrText>
      </w:r>
      <w:r>
        <w:fldChar w:fldCharType="end"/>
      </w:r>
      <w:r>
        <w:t xml:space="preserve"> was born in 1809. He died in 1842 at the age of 33.</w:t>
      </w:r>
    </w:p>
    <w:p w:rsidR="007E5453" w:rsidRDefault="00792106">
      <w:pPr>
        <w:pStyle w:val="Heading4"/>
        <w:numPr>
          <w:ilvl w:val="0"/>
          <w:numId w:val="0"/>
        </w:numPr>
        <w:spacing w:line="0" w:lineRule="atLeast"/>
      </w:pPr>
      <w:r>
        <w:lastRenderedPageBreak/>
        <w:t>Family of Lucy HART and William ATKINS</w:t>
      </w:r>
      <w:r>
        <w:fldChar w:fldCharType="begin"/>
      </w:r>
      <w:r>
        <w:instrText xml:space="preserve"> TC  </w:instrText>
      </w:r>
      <w:bookmarkStart w:id="22" w:name="_Toc256000045"/>
      <w:bookmarkStart w:id="23" w:name="_Toc256000031"/>
      <w:bookmarkStart w:id="24" w:name="_Toc256000017"/>
      <w:bookmarkStart w:id="25" w:name="_Toc256000003"/>
      <w:r>
        <w:instrText>"Lucy HART and William ATKINS"</w:instrText>
      </w:r>
      <w:bookmarkEnd w:id="22"/>
      <w:bookmarkEnd w:id="23"/>
      <w:bookmarkEnd w:id="24"/>
      <w:bookmarkEnd w:id="25"/>
      <w:r>
        <w:instrText xml:space="preserve">  \l 4 \f C</w:instrText>
      </w:r>
      <w:r>
        <w:fldChar w:fldCharType="end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30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230"/>
        <w:gridCol w:w="322"/>
      </w:tblGrid>
      <w:tr w:rsidR="007E5453">
        <w:trPr>
          <w:cantSplit/>
        </w:trPr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John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proofErr w:type="spellStart"/>
            <w:r>
              <w:t>Elizazbeth</w:t>
            </w:r>
            <w:proofErr w:type="spellEnd"/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Jacob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John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</w:tr>
      <w:tr w:rsidR="007E5453">
        <w:trPr>
          <w:cantSplit/>
        </w:trPr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"ATKINS:John (1728–1775)"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SIMKIN</w:t>
            </w:r>
            <w:r>
              <w:fldChar w:fldCharType="begin"/>
            </w:r>
            <w:r>
              <w:instrText xml:space="preserve"> XE "SIMKIN:Elizazbeth (1731–)"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"HART:Jacob (1711–1750)"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CHENERY</w:t>
            </w:r>
            <w:r>
              <w:fldChar w:fldCharType="begin"/>
            </w:r>
            <w:r>
              <w:instrText xml:space="preserve"> XE "CHENERY:Mary (1715–)"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BEARD</w:t>
            </w:r>
            <w:r>
              <w:fldChar w:fldCharType="begin"/>
            </w:r>
            <w:r>
              <w:instrText xml:space="preserve"> XE "BEARD:John"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fldChar w:fldCharType="begin"/>
            </w:r>
            <w:r>
              <w:instrText xml:space="preserve"> XE "-:Mary" \f "Name" \i </w:instrText>
            </w:r>
            <w:r>
              <w:fldChar w:fldCharType="end"/>
            </w:r>
          </w:p>
        </w:tc>
      </w:tr>
      <w:tr w:rsidR="007E5453">
        <w:trPr>
          <w:cantSplit/>
        </w:trPr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1728–1775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1731–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1711–1750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1715–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</w:tr>
      <w:tr w:rsidR="007E5453">
        <w:trPr>
          <w:cantSplit/>
        </w:trPr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James</w:t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 Ann</w:t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Isaac</w:t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"ATKINS:James (1765–)" \f "Name" \i </w:instrText>
            </w:r>
            <w:r>
              <w:fldChar w:fldCharType="end"/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HOGG</w:t>
            </w:r>
            <w:r>
              <w:fldChar w:fldCharType="begin"/>
            </w:r>
            <w:r>
              <w:instrText xml:space="preserve"> XE "HOGG:Mary Ann (1766–)" \f "Name" \i </w:instrText>
            </w:r>
            <w:r>
              <w:fldChar w:fldCharType="end"/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"HART:Isaac (1746–&gt;1788)" \f "Name" \i </w:instrText>
            </w:r>
            <w:r>
              <w:fldChar w:fldCharType="end"/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BECKFORD</w:t>
            </w:r>
            <w:r>
              <w:fldChar w:fldCharType="begin"/>
            </w:r>
            <w:r>
              <w:instrText xml:space="preserve"> XE "BECKFORD:Mary (1747–)" \f "Name" \i </w:instrText>
            </w:r>
            <w:r>
              <w:fldChar w:fldCharType="end"/>
            </w: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1765–</w:t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1766–</w:t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1746–&gt;1788</w:t>
            </w: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1747–</w:t>
            </w: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William</w:t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Lucy</w:t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"ATKINS:William (1791–1872)" \f "Name" \b \i </w:instrText>
            </w:r>
            <w:r>
              <w:fldChar w:fldCharType="end"/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"HART:Lucy (1787–1864)" \f "Name" \b </w:instrText>
            </w:r>
            <w:r>
              <w:fldChar w:fldCharType="end"/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1791–1872</w:t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1787–1864</w:t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bottom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Marriage: 1811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James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 Ann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William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Eliza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Susan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Charlotte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Isaac Reuben</w:t>
            </w:r>
          </w:p>
        </w:tc>
        <w:tc>
          <w:tcPr>
            <w:tcW w:w="276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"ATKINS:James (1814–1844)"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"ATKINS:Mary Ann (1815–1906)"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"ATKINS:William (1816–)"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"ATKINS:Eliza (1821–)"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"ATKINS:Susan (1825–)"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"ATKINS:Charlotte (1826–1840)"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ATKINS</w:t>
            </w:r>
            <w:r>
              <w:fldChar w:fldCharType="begin"/>
            </w:r>
            <w:r>
              <w:instrText xml:space="preserve"> XE "ATKINS:Isaac Reuben (1828–1900)" \f "Name" </w:instrText>
            </w:r>
            <w:r>
              <w:fldChar w:fldCharType="end"/>
            </w:r>
          </w:p>
        </w:tc>
        <w:tc>
          <w:tcPr>
            <w:tcW w:w="276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1814–1844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1815–1906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1816–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1821–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1825–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1826–1840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1828–1900</w:t>
            </w:r>
          </w:p>
        </w:tc>
        <w:tc>
          <w:tcPr>
            <w:tcW w:w="276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Photo"/>
              <w:keepNext/>
              <w:keepLines/>
              <w:widowControl/>
            </w:pPr>
            <w:r>
              <w:rPr>
                <w:noProof/>
              </w:rPr>
              <w:drawing>
                <wp:inline distT="0" distB="0" distL="0" distR="0">
                  <wp:extent cx="507365" cy="658495"/>
                  <wp:effectExtent l="0" t="0" r="0" b="0"/>
                  <wp:docPr id="1026" name="Picture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Photo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</w:tbl>
    <w:p w:rsidR="007E5453" w:rsidRDefault="007E5453"/>
    <w:p w:rsidR="007E5453" w:rsidRDefault="00792106">
      <w:pPr>
        <w:pStyle w:val="ParentSection"/>
      </w:pPr>
      <w:r>
        <w:tab/>
        <w:t xml:space="preserve">Here are </w:t>
      </w:r>
      <w:r>
        <w:t xml:space="preserve">the details about </w:t>
      </w:r>
      <w:hyperlink w:anchor="pbm_1_24c63327_f38a_422d_9c0e_bbfb2a336c" w:history="1">
        <w:r>
          <w:rPr>
            <w:b/>
          </w:rPr>
          <w:t>Lucy HART's</w:t>
        </w:r>
      </w:hyperlink>
      <w:r>
        <w:fldChar w:fldCharType="begin"/>
      </w:r>
      <w:r>
        <w:instrText xml:space="preserve"> XE "HART:Lucy (1787–1864)" \f "Name" \b </w:instrText>
      </w:r>
      <w:r>
        <w:fldChar w:fldCharType="end"/>
      </w:r>
      <w:r>
        <w:t xml:space="preserve"> second marriage with William ATKINS. You can read more about Lucy on page </w:t>
      </w:r>
      <w:r>
        <w:fldChar w:fldCharType="begin"/>
      </w:r>
      <w:r>
        <w:instrText xml:space="preserve">  PAGEREF pbm_1_24c63327_f38a_422d_9c0e_bbfb2a336c</w:instrText>
      </w:r>
      <w:r>
        <w:instrText xml:space="preserve"> \h</w:instrText>
      </w:r>
      <w:r>
        <w:fldChar w:fldCharType="separate"/>
      </w:r>
      <w:r>
        <w:t>5</w:t>
      </w:r>
      <w:r>
        <w:fldChar w:fldCharType="end"/>
      </w:r>
      <w:r>
        <w:t>.</w:t>
      </w:r>
    </w:p>
    <w:p w:rsidR="007E5453" w:rsidRDefault="00792106">
      <w:pPr>
        <w:pStyle w:val="ParentSection"/>
      </w:pPr>
      <w:r>
        <w:tab/>
        <w:t xml:space="preserve">Lucy HART married </w:t>
      </w:r>
      <w:bookmarkStart w:id="26" w:name="pbm_0_083f46cc_1113_44f1_828a_1f9bbdc497"/>
      <w:bookmarkEnd w:id="26"/>
      <w:r>
        <w:rPr>
          <w:b/>
        </w:rPr>
        <w:t>William ATKINS</w:t>
      </w:r>
      <w:r>
        <w:fldChar w:fldCharType="begin"/>
      </w:r>
      <w:r>
        <w:instrText xml:space="preserve"> XE "ATKINS:William (1791–1872)" \f "Name" \b \i </w:instrText>
      </w:r>
      <w:r>
        <w:fldChar w:fldCharType="end"/>
      </w:r>
      <w:r>
        <w:t xml:space="preserve"> on Monday, 27</w:t>
      </w:r>
      <w:r>
        <w:rPr>
          <w:vertAlign w:val="superscript"/>
        </w:rPr>
        <w:t>th</w:t>
      </w:r>
      <w:r>
        <w:t xml:space="preserve"> May 1811, in North Benfleet</w:t>
      </w:r>
      <w:r>
        <w:fldChar w:fldCharType="begin"/>
      </w:r>
      <w:r>
        <w:instrText xml:space="preserve"> XE "North Benfleet, Essex, </w:instrText>
      </w:r>
      <w:r>
        <w:instrText xml:space="preserve">England:(51.5823° N, 0.5352° E):HART, Lucy (1787–1864)"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bookmarkStart w:id="27" w:name="_RefCitationP913N3417"/>
      <w:r>
        <w:rPr>
          <w:rStyle w:val="FootnoteReference"/>
        </w:rPr>
        <w:footnoteReference w:id="7"/>
      </w:r>
      <w:bookmarkEnd w:id="27"/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_RefCitationP913N3417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7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They had seven children: James (1814–1844), Mary (1815–1906), Willia</w:t>
      </w:r>
      <w:r>
        <w:t>m (1816–), Eliza (1821–), Susan (1825–), Charlotte (1826–1840) and Isaac (1828–1900).</w:t>
      </w:r>
    </w:p>
    <w:p w:rsidR="007E5453" w:rsidRDefault="00792106">
      <w:pPr>
        <w:pStyle w:val="ParentSection"/>
      </w:pPr>
      <w:r>
        <w:tab/>
        <w:t>William ATKINS was born in Downham, Sussex,</w:t>
      </w:r>
      <w:r>
        <w:fldChar w:fldCharType="begin"/>
      </w:r>
      <w:r>
        <w:instrText xml:space="preserve"> XE "Downham, Sussex, England: :ATKINS, William (1791–1872)" \f "Place" </w:instrText>
      </w:r>
      <w:r>
        <w:fldChar w:fldCharType="end"/>
      </w:r>
      <w:r>
        <w:t xml:space="preserve"> in 1791.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_RefCitationP913N1176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_RefCitationP913N1177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_RefCitationP913N1178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4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He was the son of James ATKINS</w:t>
      </w:r>
      <w:r>
        <w:fldChar w:fldCharType="begin"/>
      </w:r>
      <w:r>
        <w:instrText xml:space="preserve"> XE "ATKINS:James (1765–)" \f "Name" \i </w:instrText>
      </w:r>
      <w:r>
        <w:fldChar w:fldCharType="end"/>
      </w:r>
      <w:r>
        <w:t xml:space="preserve"> and Mary Ann HOGG</w:t>
      </w:r>
      <w:r>
        <w:fldChar w:fldCharType="begin"/>
      </w:r>
      <w:r>
        <w:instrText xml:space="preserve"> XE "HOGG:Mary Ann (1766–)" \f "Name" \i </w:instrText>
      </w:r>
      <w:r>
        <w:fldChar w:fldCharType="end"/>
      </w:r>
      <w:r>
        <w:t>.</w:t>
      </w:r>
    </w:p>
    <w:p w:rsidR="007E5453" w:rsidRDefault="00792106">
      <w:pPr>
        <w:pStyle w:val="ParentSection"/>
      </w:pPr>
      <w:r>
        <w:tab/>
        <w:t>William was baptized in Downham, Essex,</w:t>
      </w:r>
      <w:r>
        <w:fldChar w:fldCharType="begin"/>
      </w:r>
      <w:r>
        <w:instrText xml:space="preserve"> XE "Downham, Essex, England:(52.4333° N, 0.25° E):ATKINS, William (1791–1872)" \f "Place" </w:instrText>
      </w:r>
      <w:r>
        <w:fldChar w:fldCharType="end"/>
      </w:r>
      <w:r>
        <w:t xml:space="preserve"> on 20</w:t>
      </w:r>
      <w:r>
        <w:rPr>
          <w:vertAlign w:val="superscript"/>
        </w:rPr>
        <w:t>th</w:t>
      </w:r>
      <w:r>
        <w:t xml:space="preserve"> February 1791.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He was christened in Dow</w:t>
      </w:r>
      <w:r>
        <w:t>nham</w:t>
      </w:r>
      <w:r>
        <w:fldChar w:fldCharType="begin"/>
      </w:r>
      <w:r>
        <w:instrText xml:space="preserve"> XE "Downham, Essex, England:(52.4333° N, 0.25° E):ATKINS, William (1791–1872)" \f "Place" </w:instrText>
      </w:r>
      <w:r>
        <w:fldChar w:fldCharType="end"/>
      </w:r>
      <w:r>
        <w:t xml:space="preserve"> on 20</w:t>
      </w:r>
      <w:r>
        <w:rPr>
          <w:vertAlign w:val="superscript"/>
        </w:rPr>
        <w:t>th</w:t>
      </w:r>
      <w:r>
        <w:t xml:space="preserve"> February 1791.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William reached 81 y</w:t>
      </w:r>
      <w:r>
        <w:t xml:space="preserve">ears of age and died in </w:t>
      </w:r>
      <w:proofErr w:type="spellStart"/>
      <w:r>
        <w:t>Holborn</w:t>
      </w:r>
      <w:proofErr w:type="spellEnd"/>
      <w:r>
        <w:t>, Middlesex,</w:t>
      </w:r>
      <w:r>
        <w:fldChar w:fldCharType="begin"/>
      </w:r>
      <w:r>
        <w:instrText xml:space="preserve"> XE "Holborn, Middlesex, England:(51.5167° N, 0.1167° W):ATKINS, William (1791–1872)" \f "Place" </w:instrText>
      </w:r>
      <w:r>
        <w:fldChar w:fldCharType="end"/>
      </w:r>
      <w:r>
        <w:t xml:space="preserve"> in January 1872.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_RefCitationP913N1178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4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FactlistIntroduction"/>
        <w:ind w:left="800"/>
      </w:pPr>
      <w:r>
        <w:t>More facts and events for William ATKINS:</w:t>
      </w: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720"/>
        <w:gridCol w:w="6908"/>
      </w:tblGrid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1851</w:t>
            </w: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Rayleigh, Essex, England</w:t>
            </w:r>
            <w:r>
              <w:fldChar w:fldCharType="begin"/>
            </w:r>
            <w:r>
              <w:instrText xml:space="preserve"> XE "Rayleigh, Essex, England:(51.5833° N, 0.6167° E):ATKINS, William (1791–1872)"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_RefCitationP913N1177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2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Relationship: Head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1861</w:t>
            </w: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Rayleigh, Essex, England</w:t>
            </w:r>
            <w:r>
              <w:fldChar w:fldCharType="begin"/>
            </w:r>
            <w:r>
              <w:instrText xml:space="preserve"> XE "Rayleigh, Essex, England:(51.5833° N, 0.6167° E):ATKINS, William (1791–1872)"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_RefCitationP913N1176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69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Relationship: Head</w:t>
            </w:r>
          </w:p>
        </w:tc>
      </w:tr>
    </w:tbl>
    <w:p w:rsidR="007E5453" w:rsidRDefault="007E5453">
      <w:pPr>
        <w:pStyle w:val="FactlistLabel"/>
      </w:pPr>
    </w:p>
    <w:p w:rsidR="007E5453" w:rsidRDefault="00792106">
      <w:pPr>
        <w:pStyle w:val="ChildSectionIntroduction"/>
        <w:keepLines/>
      </w:pPr>
      <w:r>
        <w:t>Children of Lucy HART and William ATKINS: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I.</w:t>
      </w:r>
      <w:r>
        <w:tab/>
      </w:r>
      <w:r>
        <w:rPr>
          <w:b/>
        </w:rPr>
        <w:t>James ATKINS</w:t>
      </w:r>
      <w:r>
        <w:fldChar w:fldCharType="begin"/>
      </w:r>
      <w:r>
        <w:instrText xml:space="preserve"> XE "ATKINS:James (1814–1844)" \f "Name" \b </w:instrText>
      </w:r>
      <w:r>
        <w:fldChar w:fldCharType="end"/>
      </w:r>
      <w:r>
        <w:t xml:space="preserve"> was born i</w:t>
      </w:r>
      <w:r>
        <w:t>n Hockley</w:t>
      </w:r>
      <w:r>
        <w:fldChar w:fldCharType="begin"/>
      </w:r>
      <w:r>
        <w:instrText xml:space="preserve"> XE "Hockley, Essex, England:(51.5833° N, 0.65° E):ATKINS, James (1814–1844)" \f "Place" </w:instrText>
      </w:r>
      <w:r>
        <w:fldChar w:fldCharType="end"/>
      </w:r>
      <w:r>
        <w:t xml:space="preserve"> on 14</w:t>
      </w:r>
      <w:r>
        <w:rPr>
          <w:vertAlign w:val="superscript"/>
        </w:rPr>
        <w:t>th</w:t>
      </w:r>
      <w:r>
        <w:t xml:space="preserve"> February 1814.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He was baptized in</w:t>
      </w:r>
      <w:r>
        <w:t xml:space="preserve"> Hockley</w:t>
      </w:r>
      <w:r>
        <w:fldChar w:fldCharType="begin"/>
      </w:r>
      <w:r>
        <w:instrText xml:space="preserve"> XE "Hockley, Essex, England:(51.5833° N, 0.65° E):ATKINS, James (1814–1844)" \f "Place" </w:instrText>
      </w:r>
      <w:r>
        <w:fldChar w:fldCharType="end"/>
      </w:r>
      <w:r>
        <w:t xml:space="preserve"> on 24</w:t>
      </w:r>
      <w:r>
        <w:rPr>
          <w:vertAlign w:val="superscript"/>
        </w:rPr>
        <w:t>th</w:t>
      </w:r>
      <w:r>
        <w:t xml:space="preserve"> July 1814.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bookmarkStart w:id="28" w:name="_RefCitationP913N1219"/>
      <w:r>
        <w:rPr>
          <w:rStyle w:val="FootnoteReference"/>
        </w:rPr>
        <w:footnoteReference w:id="8"/>
      </w:r>
      <w:bookmarkEnd w:id="28"/>
      <w:r>
        <w:rPr>
          <w:rStyle w:val="FootnoteReference"/>
        </w:rPr>
        <w:t>]</w:t>
      </w:r>
      <w:r>
        <w:t xml:space="preserve"> James died in Hockl</w:t>
      </w:r>
      <w:r>
        <w:t>ey</w:t>
      </w:r>
      <w:r>
        <w:fldChar w:fldCharType="begin"/>
      </w:r>
      <w:r>
        <w:instrText xml:space="preserve"> XE "Hockley, Essex, England:(51.5833° N, 0.65° E):ATKINS, James (1814–1844)" \f "Place" </w:instrText>
      </w:r>
      <w:r>
        <w:fldChar w:fldCharType="end"/>
      </w:r>
      <w:r>
        <w:t xml:space="preserve"> on 12</w:t>
      </w:r>
      <w:r>
        <w:rPr>
          <w:vertAlign w:val="superscript"/>
        </w:rPr>
        <w:t>th</w:t>
      </w:r>
      <w:r>
        <w:t xml:space="preserve"> April 1844, at the age of 30.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tbl>
      <w:tblPr>
        <w:tblW w:w="9637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7"/>
        <w:gridCol w:w="1500"/>
      </w:tblGrid>
      <w:tr w:rsidR="007E5453">
        <w:trPr>
          <w:cantSplit/>
        </w:trPr>
        <w:tc>
          <w:tcPr>
            <w:tcW w:w="8137" w:type="dxa"/>
            <w:tcBorders>
              <w:tl2br w:val="nil"/>
              <w:tr2bl w:val="nil"/>
            </w:tcBorders>
          </w:tcPr>
          <w:p w:rsidR="007E5453" w:rsidRDefault="00792106">
            <w:pPr>
              <w:pStyle w:val="ChildSection"/>
            </w:pPr>
            <w:r>
              <w:lastRenderedPageBreak/>
              <w:tab/>
            </w:r>
            <w:r>
              <w:tab/>
              <w:t>f</w:t>
            </w:r>
            <w:r>
              <w:tab/>
              <w:t>II.</w:t>
            </w:r>
            <w:r>
              <w:tab/>
            </w:r>
            <w:r>
              <w:rPr>
                <w:b/>
              </w:rPr>
              <w:t>Mary Ann ATKINS</w:t>
            </w:r>
            <w:r>
              <w:fldChar w:fldCharType="begin"/>
            </w:r>
            <w:r>
              <w:instrText xml:space="preserve"> XE "ATKINS:Mary Ann (1815–1906)" \f "Name" \b </w:instrText>
            </w:r>
            <w:r>
              <w:fldChar w:fldCharType="end"/>
            </w:r>
            <w:r>
              <w:t xml:space="preserve"> was born in Hockley</w:t>
            </w:r>
            <w:r>
              <w:fldChar w:fldCharType="begin"/>
            </w:r>
            <w:r>
              <w:instrText xml:space="preserve"> XE "Hockley, Essex, England:(51.5833° N, 0.65° E):ATKINS, Mary Ann (1815–1906)" \f "Place" </w:instrText>
            </w:r>
            <w:r>
              <w:fldChar w:fldCharType="end"/>
            </w:r>
            <w:r>
              <w:t xml:space="preserve"> on 20</w:t>
            </w:r>
            <w:r>
              <w:rPr>
                <w:vertAlign w:val="superscript"/>
              </w:rPr>
              <w:t>th</w:t>
            </w:r>
            <w:r>
              <w:t xml:space="preserve"> December 1815.</w:t>
            </w:r>
            <w:r>
              <w:rPr>
                <w:rStyle w:val="FootnoteReference"/>
              </w:rPr>
              <w:t>[</w:t>
            </w:r>
            <w:bookmarkStart w:id="29" w:name="_RefCitationP913N1198"/>
            <w:r>
              <w:rPr>
                <w:rStyle w:val="FootnoteReference"/>
              </w:rPr>
              <w:footnoteReference w:id="9"/>
            </w:r>
            <w:bookmarkEnd w:id="29"/>
            <w:r>
              <w:rPr>
                <w:rStyle w:val="FootnoteReference"/>
              </w:rPr>
              <w:t xml:space="preserve">, </w:t>
            </w:r>
            <w:bookmarkStart w:id="30" w:name="_RefCitationP913N1199"/>
            <w:r>
              <w:rPr>
                <w:rStyle w:val="FootnoteReference"/>
              </w:rPr>
              <w:footnoteReference w:id="10"/>
            </w:r>
            <w:bookmarkEnd w:id="30"/>
            <w:r>
              <w:rPr>
                <w:rStyle w:val="FootnoteReference"/>
              </w:rPr>
              <w:t xml:space="preserve">, </w:t>
            </w:r>
            <w:bookmarkStart w:id="31" w:name="_RefCitationP913N1200"/>
            <w:r>
              <w:rPr>
                <w:rStyle w:val="FootnoteReference"/>
              </w:rPr>
              <w:footnoteReference w:id="11"/>
            </w:r>
            <w:bookmarkEnd w:id="31"/>
            <w:r>
              <w:rPr>
                <w:rStyle w:val="FootnoteReference"/>
              </w:rPr>
              <w:t xml:space="preserve">, </w:t>
            </w:r>
            <w:bookmarkStart w:id="32" w:name="_RefCitationP913N1201"/>
            <w:r>
              <w:rPr>
                <w:rStyle w:val="FootnoteReference"/>
              </w:rPr>
              <w:footnoteReference w:id="12"/>
            </w:r>
            <w:bookmarkEnd w:id="32"/>
            <w:r>
              <w:rPr>
                <w:rStyle w:val="FootnoteReference"/>
              </w:rPr>
              <w:t xml:space="preserve">, </w:t>
            </w:r>
            <w:bookmarkStart w:id="33" w:name="_RefCitationP913N1203"/>
            <w:r>
              <w:rPr>
                <w:rStyle w:val="FootnoteReference"/>
              </w:rPr>
              <w:footnoteReference w:id="13"/>
            </w:r>
            <w:bookmarkEnd w:id="33"/>
            <w:r>
              <w:rPr>
                <w:rStyle w:val="FootnoteReference"/>
              </w:rPr>
              <w:t xml:space="preserve">, </w:t>
            </w:r>
            <w:bookmarkStart w:id="34" w:name="_RefCitationP913N1204"/>
            <w:r>
              <w:rPr>
                <w:rStyle w:val="FootnoteReference"/>
              </w:rPr>
              <w:footnoteReference w:id="14"/>
            </w:r>
            <w:bookmarkEnd w:id="34"/>
            <w:r>
              <w:rPr>
                <w:rStyle w:val="FootnoteReference"/>
              </w:rPr>
              <w:t xml:space="preserve">, </w:t>
            </w:r>
            <w:bookmarkStart w:id="35" w:name="_RefCitationP913N1205"/>
            <w:r>
              <w:rPr>
                <w:rStyle w:val="FootnoteReference"/>
              </w:rPr>
              <w:footnoteReference w:id="15"/>
            </w:r>
            <w:bookmarkEnd w:id="35"/>
            <w:r>
              <w:rPr>
                <w:rStyle w:val="FootnoteReference"/>
              </w:rPr>
              <w:t xml:space="preserve">, </w:t>
            </w:r>
            <w:bookmarkStart w:id="36" w:name="_RefCitationP913N1206"/>
            <w:r>
              <w:rPr>
                <w:rStyle w:val="FootnoteReference"/>
              </w:rPr>
              <w:footnoteReference w:id="16"/>
            </w:r>
            <w:bookmarkEnd w:id="36"/>
            <w:r>
              <w:rPr>
                <w:rStyle w:val="FootnoteReference"/>
              </w:rPr>
              <w:t xml:space="preserve">, </w:t>
            </w:r>
            <w:bookmarkStart w:id="37" w:name="_RefCitationP913N1207"/>
            <w:r>
              <w:rPr>
                <w:rStyle w:val="FootnoteReference"/>
              </w:rPr>
              <w:footnoteReference w:id="17"/>
            </w:r>
            <w:bookmarkEnd w:id="37"/>
            <w:r>
              <w:rPr>
                <w:rStyle w:val="FootnoteReference"/>
              </w:rPr>
              <w:t xml:space="preserve">, </w:t>
            </w:r>
            <w:bookmarkStart w:id="38" w:name="_RefCitationP913N1208"/>
            <w:r>
              <w:rPr>
                <w:rStyle w:val="FootnoteReference"/>
              </w:rPr>
              <w:footnoteReference w:id="18"/>
            </w:r>
            <w:bookmarkEnd w:id="38"/>
            <w:r>
              <w:rPr>
                <w:rStyle w:val="FootnoteReference"/>
              </w:rPr>
              <w:t xml:space="preserve">, </w:t>
            </w:r>
            <w:bookmarkStart w:id="39" w:name="_RefCitationP913N1209"/>
            <w:r>
              <w:rPr>
                <w:rStyle w:val="FootnoteReference"/>
              </w:rPr>
              <w:footnoteReference w:id="19"/>
            </w:r>
            <w:bookmarkEnd w:id="39"/>
            <w:r>
              <w:rPr>
                <w:rStyle w:val="FootnoteReference"/>
              </w:rPr>
              <w:t xml:space="preserve">, </w:t>
            </w:r>
            <w:bookmarkStart w:id="40" w:name="_RefCitationP913N1210"/>
            <w:r>
              <w:rPr>
                <w:rStyle w:val="FootnoteReference"/>
              </w:rPr>
              <w:footnoteReference w:id="20"/>
            </w:r>
            <w:bookmarkEnd w:id="40"/>
            <w:r>
              <w:rPr>
                <w:rStyle w:val="FootnoteReference"/>
              </w:rPr>
              <w:t xml:space="preserve">, </w:t>
            </w:r>
            <w:bookmarkStart w:id="41" w:name="_RefCitationP913N1211"/>
            <w:r>
              <w:rPr>
                <w:rStyle w:val="FootnoteReference"/>
              </w:rPr>
              <w:footnoteReference w:id="21"/>
            </w:r>
            <w:bookmarkEnd w:id="41"/>
            <w:r>
              <w:rPr>
                <w:rStyle w:val="FootnoteReference"/>
              </w:rPr>
              <w:t xml:space="preserve">, 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_RefCitationP913N1179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3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  <w:r>
              <w:t xml:space="preserve"> She was baptized in Hockley</w:t>
            </w:r>
            <w:r>
              <w:fldChar w:fldCharType="begin"/>
            </w:r>
            <w:r>
              <w:instrText xml:space="preserve"> XE "Hockley, Essex, England:(51.5833° N, 0.65° E):ATKINS, Mary Ann (1815–1906)" \f "Place" </w:instrText>
            </w:r>
            <w:r>
              <w:fldChar w:fldCharType="end"/>
            </w:r>
            <w:r>
              <w:t xml:space="preserve"> on 11</w:t>
            </w:r>
            <w:r>
              <w:rPr>
                <w:vertAlign w:val="superscript"/>
              </w:rPr>
              <w:t>th</w:t>
            </w:r>
            <w:r>
              <w:t xml:space="preserve"> February 181</w:t>
            </w:r>
            <w:r>
              <w:t>6.</w:t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_RefCitationP913N1179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3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  <w:r>
              <w:t xml:space="preserve"> She was buried in Liberty, Bear Lake, ID,</w:t>
            </w:r>
            <w:r>
              <w:fldChar w:fldCharType="begin"/>
            </w:r>
            <w:r>
              <w:instrText xml:space="preserve"> XE "Liberty, Bear Lake, ID: :ATKINS, Mary Ann (1815–1906)" \f "Place" </w:instrText>
            </w:r>
            <w:r>
              <w:fldChar w:fldCharType="end"/>
            </w:r>
            <w:r>
              <w:t xml:space="preserve"> in 1906.</w:t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</w:instrText>
            </w:r>
            <w:r>
              <w:rPr>
                <w:rStyle w:val="FootnoteReference"/>
              </w:rPr>
              <w:instrText>CitationP913N1201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12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 xml:space="preserve">, 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_RefCitationP913N1209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19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 xml:space="preserve">, 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_RefCitationP913N1211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21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 xml:space="preserve">, 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_RefCitationP913N1179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3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  <w:r>
              <w:t xml:space="preserve"> 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tbl>
            <w:tblPr>
              <w:tblW w:w="9637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E5453">
              <w:trPr>
                <w:cantSplit/>
              </w:trPr>
              <w:tc>
                <w:tcPr>
                  <w:tcW w:w="1500" w:type="dxa"/>
                  <w:tcMar>
                    <w:right w:w="0" w:type="dxa"/>
                  </w:tcMar>
                </w:tcPr>
                <w:p w:rsidR="007E5453" w:rsidRDefault="00792106">
                  <w:pPr>
                    <w:pStyle w:val="ChildPortrait"/>
                    <w:tabs>
                      <w:tab w:val="left" w:pos="400"/>
                      <w:tab w:val="left" w:pos="1200"/>
                      <w:tab w:val="left" w:pos="1800"/>
                      <w:tab w:val="left" w:pos="240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7365" cy="658495"/>
                        <wp:effectExtent l="0" t="0" r="0" b="0"/>
                        <wp:docPr id="1027" name="Picture 10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365" cy="658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5453" w:rsidRDefault="00792106">
                  <w:pPr>
                    <w:pStyle w:val="ChildPortrait"/>
                    <w:tabs>
                      <w:tab w:val="left" w:pos="400"/>
                      <w:tab w:val="left" w:pos="1200"/>
                      <w:tab w:val="left" w:pos="1800"/>
                      <w:tab w:val="left" w:pos="2400"/>
                    </w:tabs>
                  </w:pPr>
                  <w:r>
                    <w:t>Mary</w:t>
                  </w:r>
                </w:p>
              </w:tc>
            </w:tr>
          </w:tbl>
          <w:p w:rsidR="007E5453" w:rsidRDefault="007E5453">
            <w:pPr>
              <w:pStyle w:val="ChildPortrait"/>
              <w:tabs>
                <w:tab w:val="left" w:pos="400"/>
                <w:tab w:val="left" w:pos="1200"/>
                <w:tab w:val="left" w:pos="1800"/>
                <w:tab w:val="left" w:pos="2400"/>
              </w:tabs>
            </w:pPr>
          </w:p>
        </w:tc>
      </w:tr>
    </w:tbl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Mary Ann died at Alternative death place - </w:t>
      </w:r>
      <w:r>
        <w:t xml:space="preserve">Liberty, Bear Lake, Idaho in </w:t>
      </w:r>
      <w:proofErr w:type="spellStart"/>
      <w:r>
        <w:t>Cardston</w:t>
      </w:r>
      <w:proofErr w:type="spellEnd"/>
      <w:r>
        <w:t>, Alberta, Canada,</w:t>
      </w:r>
      <w:r>
        <w:fldChar w:fldCharType="begin"/>
      </w:r>
      <w:r>
        <w:instrText xml:space="preserve"> XE "Cardston, Alberta, Canada:(49.1979° N, 113.3018° W):ATKINS, Mary Ann (1815–1906)" \f "Place" </w:instrText>
      </w:r>
      <w:r>
        <w:fldChar w:fldCharType="end"/>
      </w:r>
      <w:r>
        <w:t xml:space="preserve"> on 13</w:t>
      </w:r>
      <w:r>
        <w:rPr>
          <w:vertAlign w:val="superscript"/>
        </w:rPr>
        <w:t>th</w:t>
      </w:r>
      <w:r>
        <w:t xml:space="preserve"> October 1906, at the age of 90.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_RefCitationP913N1201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12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_RefCitationP913N1209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19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_RefCitationP913N1210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20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_RefCitationP913N1211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21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FactlistIntroduction"/>
        <w:ind w:left="2400"/>
      </w:pPr>
      <w:r>
        <w:t>More facts and events for Mary Ann ATKINS:</w:t>
      </w: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720"/>
        <w:gridCol w:w="5308"/>
      </w:tblGrid>
      <w:tr w:rsidR="007E5453">
        <w:tc>
          <w:tcPr>
            <w:tcW w:w="1209" w:type="dxa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</w:tcPr>
          <w:p w:rsidR="007E5453" w:rsidRDefault="00792106">
            <w:pPr>
              <w:pStyle w:val="FactlistDate"/>
              <w:spacing w:before="50"/>
            </w:pPr>
            <w:r>
              <w:t>1841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Rayleigh, Essex, England</w:t>
            </w:r>
            <w:r>
              <w:fldChar w:fldCharType="begin"/>
            </w:r>
            <w:r>
              <w:instrText xml:space="preserve"> XE "Rayleigh, Essex, England:(51.5833° N, 0.6167° E):ATKINS,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_RefCitationP913N1208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18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1851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Chelmsford, Essex, England</w:t>
            </w:r>
            <w:r>
              <w:fldChar w:fldCharType="begin"/>
            </w:r>
            <w:r>
              <w:instrText xml:space="preserve"> XE "Chelmsford, Essex, England:(51.7333° N, 0.4833° E):ATKINS,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_RefCitationP913N1198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9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 xml:space="preserve">, 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_RefCitationP913N1204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14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Relationship: Wife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1861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Hockley, Essex, England</w:t>
            </w:r>
            <w:r>
              <w:fldChar w:fldCharType="begin"/>
            </w:r>
            <w:r>
              <w:instrText xml:space="preserve"> XE "Hockley, Essex, England:(51.5833° N, 0.65° E):ATKINS,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_RefCitationP913N1203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13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Relationship: Wife</w:t>
            </w:r>
          </w:p>
        </w:tc>
      </w:tr>
      <w:tr w:rsidR="007E5453">
        <w:tc>
          <w:tcPr>
            <w:tcW w:w="1209" w:type="dxa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</w:tcPr>
          <w:p w:rsidR="007E5453" w:rsidRDefault="00792106">
            <w:pPr>
              <w:pStyle w:val="FactlistDate"/>
              <w:spacing w:before="50"/>
            </w:pPr>
            <w:r>
              <w:t>1862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Liberty, Bear Lake, Idaho, USA</w:t>
            </w:r>
            <w:r>
              <w:fldChar w:fldCharType="begin"/>
            </w:r>
            <w:r>
              <w:instrText xml:space="preserve"> XE "Liberty, Bear Lake, Idaho, USA:(42.3172° N, 111.4514° W):ATKINS, Mary Ann (1815–1906)" \f "Place" </w:instrText>
            </w:r>
            <w:r>
              <w:fldChar w:fldCharType="end"/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1870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Hyde Park, Cache, Utah, USA</w:t>
            </w:r>
            <w:r>
              <w:fldChar w:fldCharType="begin"/>
            </w:r>
            <w:r>
              <w:instrText xml:space="preserve"> XE "Hyde Park, Cache, Utah, USA:(41.7988° N, 111.8191° W):ATKINS,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</w:instrText>
            </w:r>
            <w:r>
              <w:rPr>
                <w:rStyle w:val="FootnoteReference"/>
              </w:rPr>
              <w:instrText>OTEREF _RefCitationP913N1205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15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Post Office: Hyde Park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1881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Chelmsford, Essex, England</w:t>
            </w:r>
            <w:r>
              <w:fldChar w:fldCharType="begin"/>
            </w:r>
            <w:r>
              <w:instrText xml:space="preserve"> XE "Chelmsford, Essex, England:(51.7333° N, 0.4833° E):ATKINS,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_RefCitationP913N1200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11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Marital Status: Widow; Relationship t</w:t>
            </w:r>
            <w:r>
              <w:t>o Head: Mother in Law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1891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Burnham, Essex, England</w:t>
            </w:r>
            <w:r>
              <w:fldChar w:fldCharType="begin"/>
            </w:r>
            <w:r>
              <w:instrText xml:space="preserve"> XE "Burnham, Essex, England: 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_RefCitationP913N1199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10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 to Head of House: Head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1901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proofErr w:type="spellStart"/>
            <w:r>
              <w:t>Cardston</w:t>
            </w:r>
            <w:proofErr w:type="spellEnd"/>
            <w:r>
              <w:t>, Alberta, The Territories, Canada</w:t>
            </w:r>
            <w:r>
              <w:fldChar w:fldCharType="begin"/>
            </w:r>
            <w:r>
              <w:instrText xml:space="preserve"> XE "Cardston, Alberta, The Territories, Canada: 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_RefCitationP913N1206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16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Marital Status: Widowed; Relation to Head o</w:t>
            </w:r>
            <w:r>
              <w:t>f House: Mother</w:t>
            </w:r>
          </w:p>
        </w:tc>
      </w:tr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1906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 xml:space="preserve">Town of </w:t>
            </w:r>
            <w:proofErr w:type="spellStart"/>
            <w:r>
              <w:t>Cardston</w:t>
            </w:r>
            <w:proofErr w:type="spellEnd"/>
            <w:r>
              <w:t>, Alberta, Alberta, Canada</w:t>
            </w:r>
            <w:r>
              <w:fldChar w:fldCharType="begin"/>
            </w:r>
            <w:r>
              <w:instrText xml:space="preserve"> XE "Town of Cardston, Alberta, Alberta, Canada: 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_RefCitationP913N1207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17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 to Head of House: Mother; Marital Status: Widowed</w:t>
            </w:r>
          </w:p>
        </w:tc>
      </w:tr>
      <w:tr w:rsidR="007E5453">
        <w:tc>
          <w:tcPr>
            <w:tcW w:w="1209" w:type="dxa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</w:tcPr>
          <w:p w:rsidR="007E5453" w:rsidRDefault="007E5453">
            <w:pPr>
              <w:pStyle w:val="FactlistPlace"/>
              <w:spacing w:before="50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Utah, USA</w:t>
            </w:r>
            <w:r>
              <w:fldChar w:fldCharType="begin"/>
            </w:r>
            <w:r>
              <w:instrText xml:space="preserve"> XE "Utah, USA:(39.5° N, 111.5° W):ATKINS,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bookmarkStart w:id="42" w:name="_RefCitationP913N1202"/>
            <w:r>
              <w:rPr>
                <w:rStyle w:val="FootnoteReference"/>
              </w:rPr>
              <w:footnoteReference w:id="22"/>
            </w:r>
            <w:bookmarkEnd w:id="42"/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</w:tcPr>
          <w:p w:rsidR="007E5453" w:rsidRDefault="00792106">
            <w:pPr>
              <w:pStyle w:val="FactlistLabel"/>
              <w:spacing w:before="50"/>
            </w:pPr>
            <w:r>
              <w:lastRenderedPageBreak/>
              <w:t>Residence:</w:t>
            </w:r>
          </w:p>
        </w:tc>
        <w:tc>
          <w:tcPr>
            <w:tcW w:w="720" w:type="dxa"/>
          </w:tcPr>
          <w:p w:rsidR="007E5453" w:rsidRDefault="007E5453">
            <w:pPr>
              <w:pStyle w:val="FactlistPlace"/>
              <w:spacing w:before="50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Salt Lake City, Salt Lake, UT (1862) Liberty, Bear Lake, ID (1864)</w:t>
            </w:r>
            <w:r>
              <w:fldChar w:fldCharType="begin"/>
            </w:r>
            <w:r>
              <w:instrText xml:space="preserve"> XE "Salt Lake City, Salt Lake, UT (1862) Liberty, Bear Lake, ID (1864): :ATKINS, Mary Ann (1815–1906)"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_RefCitationP913N1201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12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</w:tbl>
    <w:p w:rsidR="007E5453" w:rsidRDefault="007E5453">
      <w:pPr>
        <w:pStyle w:val="FactlistLabel"/>
      </w:pPr>
    </w:p>
    <w:tbl>
      <w:tblPr>
        <w:tblW w:w="9637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7"/>
        <w:gridCol w:w="1500"/>
      </w:tblGrid>
      <w:tr w:rsidR="007E5453">
        <w:trPr>
          <w:cantSplit/>
        </w:trPr>
        <w:tc>
          <w:tcPr>
            <w:tcW w:w="8137" w:type="dxa"/>
            <w:tcBorders>
              <w:tl2br w:val="nil"/>
              <w:tr2bl w:val="nil"/>
            </w:tcBorders>
          </w:tcPr>
          <w:p w:rsidR="007E5453" w:rsidRDefault="00792106">
            <w:pPr>
              <w:pStyle w:val="ChildSection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At the age of 18, Mary Ann ATKINS married </w:t>
            </w:r>
            <w:bookmarkStart w:id="43" w:name="pbm_0_83f2012c_9828_4050_b10d_0dadadc23c"/>
            <w:bookmarkEnd w:id="43"/>
            <w:r>
              <w:rPr>
                <w:b/>
              </w:rPr>
              <w:t>William HYMAS</w:t>
            </w:r>
            <w:r>
              <w:fldChar w:fldCharType="begin"/>
            </w:r>
            <w:r>
              <w:instrText xml:space="preserve"> XE "HYMAS:William (1806–1889)" \f "Name" \b \i </w:instrText>
            </w:r>
            <w:r>
              <w:fldChar w:fldCharType="end"/>
            </w:r>
            <w:r>
              <w:t xml:space="preserve"> on Monday, 6</w:t>
            </w:r>
            <w:r>
              <w:rPr>
                <w:vertAlign w:val="superscript"/>
              </w:rPr>
              <w:t>th</w:t>
            </w:r>
            <w:r>
              <w:t xml:space="preserve"> January 1834, in Rayleigh, Essex, England,</w:t>
            </w:r>
            <w:r>
              <w:fldChar w:fldCharType="begin"/>
            </w:r>
            <w:r>
              <w:instrText xml:space="preserve"> XE "Rayleigh, Essex, England:(51.5833° N, 0.6167° E):ATKINS, Mary Ann (1815–1906)" \f "Place" </w:instrText>
            </w:r>
            <w:r>
              <w:fldChar w:fldCharType="end"/>
            </w:r>
            <w:r>
              <w:t xml:space="preserve"> when he was 27 years old.</w:t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_RefCitationP913N1201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12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 xml:space="preserve">, 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</w:instrText>
            </w:r>
            <w:r>
              <w:rPr>
                <w:rStyle w:val="FootnoteReference"/>
              </w:rPr>
              <w:instrText>tationP913N1179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3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 xml:space="preserve">, 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_RefCitationP913N1201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12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tbl>
            <w:tblPr>
              <w:tblW w:w="9637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E5453">
              <w:trPr>
                <w:cantSplit/>
              </w:trPr>
              <w:tc>
                <w:tcPr>
                  <w:tcW w:w="1500" w:type="dxa"/>
                  <w:tcMar>
                    <w:right w:w="0" w:type="dxa"/>
                  </w:tcMar>
                </w:tcPr>
                <w:p w:rsidR="007E5453" w:rsidRDefault="00792106">
                  <w:pPr>
                    <w:pStyle w:val="ChildPortrait"/>
                    <w:tabs>
                      <w:tab w:val="left" w:pos="400"/>
                      <w:tab w:val="left" w:pos="1200"/>
                      <w:tab w:val="left" w:pos="1800"/>
                      <w:tab w:val="left" w:pos="240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7365" cy="658495"/>
                        <wp:effectExtent l="0" t="0" r="0" b="0"/>
                        <wp:docPr id="1028" name="Picture 10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365" cy="658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5453" w:rsidRDefault="00792106">
                  <w:pPr>
                    <w:pStyle w:val="ChildPortrait"/>
                    <w:tabs>
                      <w:tab w:val="left" w:pos="400"/>
                      <w:tab w:val="left" w:pos="1200"/>
                      <w:tab w:val="left" w:pos="1800"/>
                      <w:tab w:val="left" w:pos="2400"/>
                    </w:tabs>
                  </w:pPr>
                  <w:r>
                    <w:t>William</w:t>
                  </w:r>
                </w:p>
              </w:tc>
            </w:tr>
          </w:tbl>
          <w:p w:rsidR="007E5453" w:rsidRDefault="007E5453">
            <w:pPr>
              <w:pStyle w:val="ChildPortrait"/>
              <w:tabs>
                <w:tab w:val="left" w:pos="400"/>
                <w:tab w:val="left" w:pos="1200"/>
                <w:tab w:val="left" w:pos="1800"/>
                <w:tab w:val="left" w:pos="2400"/>
              </w:tabs>
            </w:pPr>
          </w:p>
        </w:tc>
      </w:tr>
    </w:tbl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</w:r>
      <w:r>
        <w:t xml:space="preserve">They had fifteen children: George (1834–1907), William (1837–1916), John (1839–1917), Sarah (1841–1929), Eliza (1842–1902), Susan (1844–?), Benjamin (1846–1925), Hannah (1847–), Reuben (1847–1925), James (1849–1908), Matilda (1850–1922), Mary (1851–1922), </w:t>
      </w:r>
      <w:r>
        <w:t>Clara (1855–1922), Agnes (1855–) and David (1857–). William HYMAS was born in Rayleigh</w:t>
      </w:r>
      <w:r>
        <w:fldChar w:fldCharType="begin"/>
      </w:r>
      <w:r>
        <w:instrText xml:space="preserve"> XE "Rayleigh, Essex, England:(51.5833° N, 0.6167° E):HYMAS, William (1806–1889)" \f "Place" </w:instrText>
      </w:r>
      <w:r>
        <w:fldChar w:fldCharType="end"/>
      </w:r>
      <w:r>
        <w:t xml:space="preserve"> on Saturday, 26</w:t>
      </w:r>
      <w:r>
        <w:rPr>
          <w:vertAlign w:val="superscript"/>
        </w:rPr>
        <w:t>th</w:t>
      </w:r>
      <w:r>
        <w:t xml:space="preserve"> July 1806.</w:t>
      </w:r>
      <w:r>
        <w:rPr>
          <w:rStyle w:val="FootnoteReference"/>
        </w:rPr>
        <w:t>[</w:t>
      </w:r>
      <w:bookmarkStart w:id="44" w:name="_RefCitationP913N1599"/>
      <w:r>
        <w:rPr>
          <w:rStyle w:val="FootnoteReference"/>
        </w:rPr>
        <w:footnoteReference w:id="23"/>
      </w:r>
      <w:bookmarkEnd w:id="44"/>
      <w:r>
        <w:rPr>
          <w:rStyle w:val="FootnoteReference"/>
        </w:rPr>
        <w:t xml:space="preserve">, </w:t>
      </w:r>
      <w:bookmarkStart w:id="45" w:name="_RefCitationP913N1600"/>
      <w:r>
        <w:rPr>
          <w:rStyle w:val="FootnoteReference"/>
        </w:rPr>
        <w:footnoteReference w:id="24"/>
      </w:r>
      <w:bookmarkEnd w:id="45"/>
      <w:r>
        <w:rPr>
          <w:rStyle w:val="FootnoteReference"/>
        </w:rPr>
        <w:t xml:space="preserve">, </w:t>
      </w:r>
      <w:bookmarkStart w:id="46" w:name="_RefCitationP913N1601"/>
      <w:r>
        <w:rPr>
          <w:rStyle w:val="FootnoteReference"/>
        </w:rPr>
        <w:footnoteReference w:id="25"/>
      </w:r>
      <w:bookmarkEnd w:id="46"/>
      <w:r>
        <w:rPr>
          <w:rStyle w:val="FootnoteReference"/>
        </w:rPr>
        <w:t xml:space="preserve">, </w:t>
      </w:r>
      <w:bookmarkStart w:id="47" w:name="_RefCitationP913N1602"/>
      <w:r>
        <w:rPr>
          <w:rStyle w:val="FootnoteReference"/>
        </w:rPr>
        <w:footnoteReference w:id="26"/>
      </w:r>
      <w:bookmarkEnd w:id="47"/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</w:instrText>
      </w:r>
      <w:r>
        <w:rPr>
          <w:rStyle w:val="FootnoteReference"/>
        </w:rPr>
        <w:instrText>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_RefCitationP913N1204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14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_RefCitationP913N1203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13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_RefCitationP913N1210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20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_RefCitationP913N1201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>He was the son of Edward HYMAS</w:t>
      </w:r>
      <w:r>
        <w:fldChar w:fldCharType="begin"/>
      </w:r>
      <w:r>
        <w:instrText xml:space="preserve"> XE "HYMAS:Edward (1763–1833)" \f "Na</w:instrText>
      </w:r>
      <w:r>
        <w:instrText xml:space="preserve">me" \i </w:instrText>
      </w:r>
      <w:r>
        <w:fldChar w:fldCharType="end"/>
      </w:r>
      <w:r>
        <w:t xml:space="preserve"> and Sarah HOWLETT</w:t>
      </w:r>
      <w:r>
        <w:fldChar w:fldCharType="begin"/>
      </w:r>
      <w:r>
        <w:instrText xml:space="preserve"> XE "HOWLETT:Sarah (1772–1851)" \f "Name" \i </w:instrText>
      </w:r>
      <w:r>
        <w:fldChar w:fldCharType="end"/>
      </w:r>
      <w:r>
        <w:t>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>William immigrated to New York, New York, USA,</w:t>
      </w:r>
      <w:r>
        <w:fldChar w:fldCharType="begin"/>
      </w:r>
      <w:r>
        <w:instrText xml:space="preserve"> XE "New York, New York, USA:(40.7744° N, 73.9721° W):HYMAS, William (1806–1889)" \f "Place" </w:instrText>
      </w:r>
      <w:r>
        <w:fldChar w:fldCharType="end"/>
      </w:r>
      <w:r>
        <w:t xml:space="preserve"> on 22</w:t>
      </w:r>
      <w:r>
        <w:rPr>
          <w:vertAlign w:val="superscript"/>
        </w:rPr>
        <w:t>nd</w:t>
      </w:r>
      <w:r>
        <w:t xml:space="preserve"> May 1861. He was buried in</w:t>
      </w:r>
      <w:r>
        <w:t xml:space="preserve"> Liberty, Bear Lake County,</w:t>
      </w:r>
      <w:r>
        <w:fldChar w:fldCharType="begin"/>
      </w:r>
      <w:r>
        <w:instrText xml:space="preserve"> XE "Liberty, Bear Lake County, Idaho, USA:(42.3172° N, 111.4514° W):HYMAS, William (1806–1889)" \f "Place" </w:instrText>
      </w:r>
      <w:r>
        <w:fldChar w:fldCharType="end"/>
      </w:r>
      <w:r>
        <w:t xml:space="preserve"> in May 1889.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_RefCitationP913N1600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24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_RefCitationP913N1201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>William reached 8</w:t>
      </w:r>
      <w:r>
        <w:t>2 years of age and died in Liberty, Bear Lake, Idaho,</w:t>
      </w:r>
      <w:r>
        <w:fldChar w:fldCharType="begin"/>
      </w:r>
      <w:r>
        <w:instrText xml:space="preserve"> XE "Liberty, Bear Lake, Idaho, USA:(42.3172° N, 111.4514° W):HYMAS, William (1806–1889)" \f "Place" </w:instrText>
      </w:r>
      <w:r>
        <w:fldChar w:fldCharType="end"/>
      </w:r>
      <w:r>
        <w:t xml:space="preserve"> on 7</w:t>
      </w:r>
      <w:r>
        <w:rPr>
          <w:vertAlign w:val="superscript"/>
        </w:rPr>
        <w:t>th</w:t>
      </w:r>
      <w:r>
        <w:t xml:space="preserve"> May 1889.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_RefCitationP913N1600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24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_RefCitationP913N1210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20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_RefCitationP913N1201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12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7E5453">
        <w:trPr>
          <w:cantSplit/>
        </w:trPr>
        <w:tc>
          <w:tcPr>
            <w:tcW w:w="9637" w:type="dxa"/>
          </w:tcPr>
          <w:p w:rsidR="007E5453" w:rsidRDefault="00792106">
            <w:pPr>
              <w:pStyle w:val="ChildSection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Mary Ann ATKINS married </w:t>
            </w:r>
            <w:bookmarkStart w:id="48" w:name="pbm_0_c587ea5c_8753_4bf7_8467_d75f5149b6"/>
            <w:bookmarkEnd w:id="48"/>
            <w:r>
              <w:rPr>
                <w:b/>
              </w:rPr>
              <w:t>John Anthony WOOLF</w:t>
            </w:r>
            <w:r>
              <w:fldChar w:fldCharType="begin"/>
            </w:r>
            <w:r>
              <w:instrText xml:space="preserve"> XE "WOOLF:John Anthony (1805–1881)" \f "Name" \b \i </w:instrText>
            </w:r>
            <w:r>
              <w:fldChar w:fldCharType="end"/>
            </w:r>
            <w:r>
              <w:t xml:space="preserve"> in 1872. John Anthony WOOLF was born in 1805.</w:t>
            </w:r>
          </w:p>
          <w:p w:rsidR="007E5453" w:rsidRDefault="00792106">
            <w:pPr>
              <w:pStyle w:val="ChildSection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John Anthony reached 76 years </w:t>
            </w:r>
            <w:r>
              <w:t>of age and died in 1881.</w:t>
            </w:r>
          </w:p>
        </w:tc>
      </w:tr>
    </w:tbl>
    <w:p w:rsidR="007E5453" w:rsidRDefault="00792106">
      <w:pPr>
        <w:pStyle w:val="ChildSection"/>
      </w:pPr>
      <w:r>
        <w:tab/>
      </w:r>
      <w:r>
        <w:tab/>
        <w:t>m</w:t>
      </w:r>
      <w:r>
        <w:tab/>
        <w:t>III.</w:t>
      </w:r>
      <w:r>
        <w:tab/>
      </w:r>
      <w:r>
        <w:rPr>
          <w:b/>
        </w:rPr>
        <w:t>William ATKINS</w:t>
      </w:r>
      <w:r>
        <w:fldChar w:fldCharType="begin"/>
      </w:r>
      <w:r>
        <w:instrText xml:space="preserve"> XE "ATKINS:William (1816–)" \f "Name" \b </w:instrText>
      </w:r>
      <w:r>
        <w:fldChar w:fldCharType="end"/>
      </w:r>
      <w:r>
        <w:t xml:space="preserve"> was born in 1816.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IV.</w:t>
      </w:r>
      <w:r>
        <w:tab/>
      </w:r>
      <w:r>
        <w:rPr>
          <w:b/>
        </w:rPr>
        <w:t>Eliza ATKINS</w:t>
      </w:r>
      <w:r>
        <w:fldChar w:fldCharType="begin"/>
      </w:r>
      <w:r>
        <w:instrText xml:space="preserve"> XE "ATKINS:Eliza (1821–)" \f "Name" \b </w:instrText>
      </w:r>
      <w:r>
        <w:fldChar w:fldCharType="end"/>
      </w:r>
      <w:r>
        <w:t xml:space="preserve"> was born in 1821.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V.</w:t>
      </w:r>
      <w:r>
        <w:tab/>
      </w:r>
      <w:r>
        <w:rPr>
          <w:b/>
        </w:rPr>
        <w:t>Susan ATKINS</w:t>
      </w:r>
      <w:r>
        <w:fldChar w:fldCharType="begin"/>
      </w:r>
      <w:r>
        <w:instrText xml:space="preserve"> XE "ATKINS:Susan (1825–)" \f "Name" \b </w:instrText>
      </w:r>
      <w:r>
        <w:fldChar w:fldCharType="end"/>
      </w:r>
      <w:r>
        <w:t xml:space="preserve"> w</w:t>
      </w:r>
      <w:r>
        <w:t>as born in 1825.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VI.</w:t>
      </w:r>
      <w:r>
        <w:tab/>
      </w:r>
      <w:r>
        <w:rPr>
          <w:b/>
        </w:rPr>
        <w:t>Charlotte ATKINS</w:t>
      </w:r>
      <w:r>
        <w:fldChar w:fldCharType="begin"/>
      </w:r>
      <w:r>
        <w:instrText xml:space="preserve"> XE "ATKINS:Charlotte (1826–1840)" \f "Name" \b </w:instrText>
      </w:r>
      <w:r>
        <w:fldChar w:fldCharType="end"/>
      </w:r>
      <w:r>
        <w:t xml:space="preserve"> was born in Hockley</w:t>
      </w:r>
      <w:r>
        <w:fldChar w:fldCharType="begin"/>
      </w:r>
      <w:r>
        <w:instrText xml:space="preserve"> XE "Hockley, Essex, England:(51.5833° N, 0.65° E):ATKINS, Charlotte (1826–1840)" \f "Place" </w:instrText>
      </w:r>
      <w:r>
        <w:fldChar w:fldCharType="end"/>
      </w:r>
      <w:r>
        <w:t xml:space="preserve"> on 8</w:t>
      </w:r>
      <w:r>
        <w:rPr>
          <w:vertAlign w:val="superscript"/>
        </w:rPr>
        <w:t>th</w:t>
      </w:r>
      <w:r>
        <w:t xml:space="preserve"> March 1826.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</w:instrText>
      </w:r>
      <w:r>
        <w:rPr>
          <w:rStyle w:val="FootnoteReference"/>
        </w:rPr>
        <w:instrText>9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She died on 21</w:t>
      </w:r>
      <w:r>
        <w:rPr>
          <w:vertAlign w:val="superscript"/>
        </w:rPr>
        <w:t>st</w:t>
      </w:r>
      <w:r>
        <w:t xml:space="preserve"> November 1840, at the age of 14.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VII.</w:t>
      </w:r>
      <w:r>
        <w:tab/>
      </w:r>
      <w:r>
        <w:rPr>
          <w:b/>
        </w:rPr>
        <w:t>Isaac Reuben ATKINS</w:t>
      </w:r>
      <w:r>
        <w:fldChar w:fldCharType="begin"/>
      </w:r>
      <w:r>
        <w:instrText xml:space="preserve"> XE "ATKINS:Isaac Reuben (1828–1900)" \f "Name" \b </w:instrText>
      </w:r>
      <w:r>
        <w:fldChar w:fldCharType="end"/>
      </w:r>
      <w:r>
        <w:t xml:space="preserve"> was born in Hockley</w:t>
      </w:r>
      <w:r>
        <w:fldChar w:fldCharType="begin"/>
      </w:r>
      <w:r>
        <w:instrText xml:space="preserve"> XE "Hockley, Essex, </w:instrText>
      </w:r>
      <w:r>
        <w:instrText xml:space="preserve">England:(51.5833° N, 0.65° E):ATKINS, Isaac Reuben (1828–1900)" \f "Place" </w:instrText>
      </w:r>
      <w:r>
        <w:fldChar w:fldCharType="end"/>
      </w:r>
      <w:r>
        <w:t xml:space="preserve"> on 22</w:t>
      </w:r>
      <w:r>
        <w:rPr>
          <w:vertAlign w:val="superscript"/>
        </w:rPr>
        <w:t>nd</w:t>
      </w:r>
      <w:r>
        <w:t xml:space="preserve"> April 1828.</w:t>
      </w:r>
      <w:r>
        <w:rPr>
          <w:rStyle w:val="FootnoteReference"/>
        </w:rPr>
        <w:t>[</w:t>
      </w:r>
      <w:bookmarkStart w:id="49" w:name="_RefCitationP913N1214"/>
      <w:r>
        <w:rPr>
          <w:rStyle w:val="FootnoteReference"/>
        </w:rPr>
        <w:footnoteReference w:id="27"/>
      </w:r>
      <w:bookmarkEnd w:id="49"/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_RefCitationP913N1178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4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bookmarkStart w:id="50" w:name="_RefCitationP913N1216"/>
      <w:r>
        <w:rPr>
          <w:rStyle w:val="FootnoteReference"/>
        </w:rPr>
        <w:footnoteReference w:id="28"/>
      </w:r>
      <w:bookmarkEnd w:id="50"/>
      <w:r>
        <w:rPr>
          <w:rStyle w:val="FootnoteReference"/>
        </w:rPr>
        <w:t>]</w:t>
      </w:r>
      <w:r>
        <w:t xml:space="preserve"> He died in Middlesex</w:t>
      </w:r>
      <w:r>
        <w:fldChar w:fldCharType="begin"/>
      </w:r>
      <w:r>
        <w:instrText xml:space="preserve"> XE "Middlesex, England:(51.5443° N, 0.0877° W):ATKINS, Isaac Reuben (1828–1900)" \f "Place" </w:instrText>
      </w:r>
      <w:r>
        <w:fldChar w:fldCharType="end"/>
      </w:r>
      <w:r>
        <w:t xml:space="preserve"> on 1</w:t>
      </w:r>
      <w:r>
        <w:rPr>
          <w:vertAlign w:val="superscript"/>
        </w:rPr>
        <w:t>st</w:t>
      </w:r>
      <w:r>
        <w:t xml:space="preserve"> November 1900, at the age of 72.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_RefCitationP913N1214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27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</w:instrText>
      </w:r>
      <w:r>
        <w:rPr>
          <w:rStyle w:val="FootnoteReference"/>
        </w:rPr>
        <w:instrText>TEREF _RefCitationP913N1178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4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bookmarkStart w:id="51" w:name="_RefCitationP913N1217"/>
      <w:r>
        <w:rPr>
          <w:rStyle w:val="FootnoteReference"/>
        </w:rPr>
        <w:footnoteReference w:id="29"/>
      </w:r>
      <w:bookmarkEnd w:id="51"/>
      <w:r>
        <w:rPr>
          <w:rStyle w:val="FootnoteReference"/>
        </w:rPr>
        <w:t>]</w:t>
      </w:r>
      <w:r>
        <w:t xml:space="preserve"> Isaac Reuben was buried in St Pancras Parish Chapel</w:t>
      </w:r>
      <w:r>
        <w:fldChar w:fldCharType="begin"/>
      </w:r>
      <w:r>
        <w:instrText xml:space="preserve"> XE "St Pancras Parish Chapel, England: :ATKINS, Isaac Reuben (1828–1900)" \f "Place" </w:instrText>
      </w:r>
      <w:r>
        <w:fldChar w:fldCharType="end"/>
      </w:r>
      <w:r>
        <w:t xml:space="preserve"> on </w:t>
      </w:r>
      <w:r>
        <w:t>6</w:t>
      </w:r>
      <w:r>
        <w:rPr>
          <w:vertAlign w:val="superscript"/>
        </w:rPr>
        <w:t>th</w:t>
      </w:r>
      <w:r>
        <w:t xml:space="preserve"> November 1900.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_RefCitationP913N1214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27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His estate was probated on 16</w:t>
      </w:r>
      <w:r>
        <w:rPr>
          <w:vertAlign w:val="superscript"/>
        </w:rPr>
        <w:t>th</w:t>
      </w:r>
      <w:r>
        <w:t xml:space="preserve"> November 1900, in London</w:t>
      </w:r>
      <w:r>
        <w:fldChar w:fldCharType="begin"/>
      </w:r>
      <w:r>
        <w:instrText xml:space="preserve"> XE "London, England:(51.4611° N, 0.0667° W):ATKINS, Isaac Reuben </w:instrText>
      </w:r>
      <w:r>
        <w:instrText xml:space="preserve">(1828–1900)" \f "Place" </w:instrText>
      </w:r>
      <w:r>
        <w:fldChar w:fldCharType="end"/>
      </w:r>
      <w:r>
        <w:t>.</w:t>
      </w:r>
    </w:p>
    <w:p w:rsidR="007E5453" w:rsidRDefault="00792106">
      <w:pPr>
        <w:pStyle w:val="FactlistIntroduction"/>
        <w:ind w:left="2400"/>
      </w:pPr>
      <w:r>
        <w:lastRenderedPageBreak/>
        <w:t>More facts and events for Isaac Reuben ATKINS:</w:t>
      </w: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720"/>
        <w:gridCol w:w="5308"/>
      </w:tblGrid>
      <w:tr w:rsidR="007E5453">
        <w:tc>
          <w:tcPr>
            <w:tcW w:w="1209" w:type="dxa"/>
            <w:vMerge w:val="restart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720" w:type="dxa"/>
            <w:vMerge w:val="restart"/>
          </w:tcPr>
          <w:p w:rsidR="007E5453" w:rsidRDefault="00792106">
            <w:pPr>
              <w:pStyle w:val="FactlistDate"/>
              <w:spacing w:before="50"/>
            </w:pPr>
            <w:r>
              <w:t>1871</w:t>
            </w: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r>
              <w:t>St Pancras, London, England</w:t>
            </w:r>
            <w:r>
              <w:fldChar w:fldCharType="begin"/>
            </w:r>
            <w:r>
              <w:instrText xml:space="preserve"> XE "St Pancras, London, England: :ATKINS, Isaac Reuben (1828–1900)"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r>
              <w:rPr>
                <w:rStyle w:val="FootnoteReference"/>
              </w:rPr>
              <w:fldChar w:fldCharType="begin"/>
            </w:r>
            <w:r>
              <w:rPr>
                <w:rStyle w:val="FootnoteReference"/>
              </w:rPr>
              <w:instrText xml:space="preserve">  NOTEREF _RefCitationP913N1216 \f\h</w:instrText>
            </w:r>
            <w:r>
              <w:rPr>
                <w:rStyle w:val="FootnoteReference"/>
              </w:rPr>
            </w:r>
            <w:r>
              <w:rPr>
                <w:rStyle w:val="FootnoteReference"/>
              </w:rPr>
              <w:fldChar w:fldCharType="separate"/>
            </w:r>
            <w:r>
              <w:rPr>
                <w:rStyle w:val="FootnoteReference"/>
              </w:rPr>
              <w:t>28</w:t>
            </w:r>
            <w:r>
              <w:rPr>
                <w:rStyle w:val="FootnoteReference"/>
              </w:rPr>
              <w:fldChar w:fldCharType="end"/>
            </w:r>
            <w:r>
              <w:rPr>
                <w:rStyle w:val="FootnoteReference"/>
              </w:rPr>
              <w:t>]</w:t>
            </w:r>
          </w:p>
        </w:tc>
      </w:tr>
      <w:tr w:rsidR="007E5453">
        <w:tc>
          <w:tcPr>
            <w:tcW w:w="1209" w:type="dxa"/>
            <w:vMerge/>
          </w:tcPr>
          <w:p w:rsidR="007E5453" w:rsidRDefault="007E5453">
            <w:pPr>
              <w:pStyle w:val="FactlistPlace"/>
              <w:spacing w:before="50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7E5453" w:rsidRDefault="007E5453">
            <w:pPr>
              <w:pStyle w:val="FactlistDescription"/>
            </w:pPr>
          </w:p>
        </w:tc>
        <w:tc>
          <w:tcPr>
            <w:tcW w:w="530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Description"/>
            </w:pPr>
            <w:r>
              <w:t>Relationship: Head</w:t>
            </w:r>
          </w:p>
        </w:tc>
      </w:tr>
    </w:tbl>
    <w:p w:rsidR="007E5453" w:rsidRDefault="007E5453">
      <w:pPr>
        <w:pStyle w:val="FactlistLabel"/>
      </w:pP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Isaac Reuben ATKINS married </w:t>
      </w:r>
      <w:bookmarkStart w:id="52" w:name="pbm_0_df68b4e4_2418_4d9e_90f4_c6ba232f7c"/>
      <w:bookmarkEnd w:id="52"/>
      <w:r>
        <w:rPr>
          <w:b/>
        </w:rPr>
        <w:t>Charlotte TAYLOR</w:t>
      </w:r>
      <w:r>
        <w:fldChar w:fldCharType="begin"/>
      </w:r>
      <w:r>
        <w:instrText xml:space="preserve"> XE "TAYLOR:Charlotte (1831–)" \f "Name" \b \i </w:instrText>
      </w:r>
      <w:r>
        <w:fldChar w:fldCharType="end"/>
      </w:r>
      <w:r>
        <w:t xml:space="preserve"> in 1857. Charlotte TAYLOR was born in 1831.</w:t>
      </w:r>
    </w:p>
    <w:p w:rsidR="007E5453" w:rsidRDefault="007E5453">
      <w:pPr>
        <w:pStyle w:val="Photoalbum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300"/>
        <w:gridCol w:w="4668"/>
      </w:tblGrid>
      <w:tr w:rsidR="007E5453">
        <w:trPr>
          <w:cantSplit/>
        </w:trPr>
        <w:tc>
          <w:tcPr>
            <w:tcW w:w="4668" w:type="dxa"/>
            <w:vAlign w:val="center"/>
          </w:tcPr>
          <w:p w:rsidR="007E5453" w:rsidRDefault="00792106">
            <w:pPr>
              <w:pStyle w:val="PhotoalbumCaption"/>
            </w:pPr>
            <w:r>
              <w:rPr>
                <w:noProof/>
              </w:rPr>
              <w:drawing>
                <wp:inline distT="0" distB="0" distL="0" distR="0">
                  <wp:extent cx="2962910" cy="2277110"/>
                  <wp:effectExtent l="0" t="0" r="0" b="0"/>
                  <wp:docPr id="1029" name="Picture 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910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453" w:rsidRDefault="00792106">
            <w:pPr>
              <w:pStyle w:val="PhotoalbumCaption"/>
            </w:pPr>
            <w:bookmarkStart w:id="53" w:name="_RefMedia_760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: 1851 England Census</w:t>
            </w:r>
            <w:bookmarkEnd w:id="53"/>
          </w:p>
        </w:tc>
        <w:tc>
          <w:tcPr>
            <w:tcW w:w="300" w:type="dxa"/>
          </w:tcPr>
          <w:p w:rsidR="007E5453" w:rsidRDefault="007E5453">
            <w:pPr>
              <w:pStyle w:val="PhotoalbumCaption"/>
              <w:jc w:val="left"/>
              <w:rPr>
                <w:color w:val="000000"/>
              </w:rPr>
            </w:pPr>
          </w:p>
        </w:tc>
        <w:tc>
          <w:tcPr>
            <w:tcW w:w="4668" w:type="dxa"/>
            <w:vAlign w:val="center"/>
          </w:tcPr>
          <w:p w:rsidR="007E5453" w:rsidRDefault="00792106">
            <w:pPr>
              <w:pStyle w:val="PhotoalbumCaption"/>
            </w:pPr>
            <w:r>
              <w:rPr>
                <w:noProof/>
              </w:rPr>
              <w:drawing>
                <wp:inline distT="0" distB="0" distL="0" distR="0">
                  <wp:extent cx="2962910" cy="1915795"/>
                  <wp:effectExtent l="0" t="0" r="0" b="0"/>
                  <wp:docPr id="1030" name="Picture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910" cy="191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453" w:rsidRDefault="00792106">
            <w:pPr>
              <w:pStyle w:val="PhotoalbumCaption"/>
            </w:pPr>
            <w:bookmarkStart w:id="54" w:name="_RefMedia_743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t>: 1861 England Census</w:t>
            </w:r>
            <w:bookmarkEnd w:id="54"/>
          </w:p>
        </w:tc>
      </w:tr>
    </w:tbl>
    <w:p w:rsidR="007E5453" w:rsidRDefault="007E5453">
      <w:pPr>
        <w:pStyle w:val="Photoalbum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668"/>
        <w:gridCol w:w="2484"/>
      </w:tblGrid>
      <w:tr w:rsidR="007E5453">
        <w:trPr>
          <w:cantSplit/>
        </w:trPr>
        <w:tc>
          <w:tcPr>
            <w:tcW w:w="2484" w:type="dxa"/>
          </w:tcPr>
          <w:p w:rsidR="007E5453" w:rsidRDefault="007E5453">
            <w:pPr>
              <w:pStyle w:val="PhotoalbumCaption"/>
              <w:jc w:val="left"/>
              <w:rPr>
                <w:color w:val="000000"/>
              </w:rPr>
            </w:pPr>
          </w:p>
        </w:tc>
        <w:tc>
          <w:tcPr>
            <w:tcW w:w="4668" w:type="dxa"/>
            <w:vAlign w:val="center"/>
          </w:tcPr>
          <w:p w:rsidR="007E5453" w:rsidRDefault="00792106">
            <w:pPr>
              <w:pStyle w:val="PhotoalbumCaption"/>
            </w:pPr>
            <w:r>
              <w:rPr>
                <w:noProof/>
              </w:rPr>
              <w:drawing>
                <wp:inline distT="0" distB="0" distL="0" distR="0">
                  <wp:extent cx="2020570" cy="2962910"/>
                  <wp:effectExtent l="0" t="0" r="0" b="0"/>
                  <wp:docPr id="1031" name="Picture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453" w:rsidRDefault="00792106">
            <w:pPr>
              <w:pStyle w:val="PhotoalbumCaption"/>
            </w:pPr>
            <w:bookmarkStart w:id="55" w:name="_RefMedia_778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  <w:r>
              <w:t>: England &amp; Wales, Civil Registration Death Index, 1837-1915</w:t>
            </w:r>
            <w:bookmarkEnd w:id="55"/>
          </w:p>
        </w:tc>
        <w:tc>
          <w:tcPr>
            <w:tcW w:w="2484" w:type="dxa"/>
          </w:tcPr>
          <w:p w:rsidR="007E5453" w:rsidRDefault="007E5453">
            <w:pPr>
              <w:pStyle w:val="PhotoalbumCaption"/>
              <w:jc w:val="left"/>
              <w:rPr>
                <w:color w:val="000000"/>
              </w:rPr>
            </w:pPr>
          </w:p>
        </w:tc>
      </w:tr>
    </w:tbl>
    <w:p w:rsidR="007E5453" w:rsidRDefault="007E5453">
      <w:pPr>
        <w:pStyle w:val="PhotoalbumCaption"/>
      </w:pPr>
    </w:p>
    <w:p w:rsidR="007E5453" w:rsidRDefault="007E5453">
      <w:pPr>
        <w:pStyle w:val="PhotoalbumCaption"/>
        <w:sectPr w:rsidR="007E5453">
          <w:headerReference w:type="even" r:id="rId12"/>
          <w:headerReference w:type="default" r:id="rId13"/>
          <w:footerReference w:type="even" r:id="rId14"/>
          <w:footerReference w:type="default" r:id="rId15"/>
          <w:endnotePr>
            <w:numFmt w:val="decimal"/>
          </w:endnotePr>
          <w:type w:val="oddPage"/>
          <w:pgSz w:w="11907" w:h="16840"/>
          <w:pgMar w:top="1417" w:right="850" w:bottom="1134" w:left="850" w:header="720" w:footer="720" w:gutter="567"/>
          <w:cols w:space="708"/>
        </w:sectPr>
      </w:pPr>
    </w:p>
    <w:p w:rsidR="007E5453" w:rsidRDefault="00792106">
      <w:pPr>
        <w:pStyle w:val="Heading1"/>
        <w:spacing w:line="0" w:lineRule="atLeast"/>
      </w:pPr>
      <w:r>
        <w:lastRenderedPageBreak/>
        <w:t>Families of her Ancestors</w:t>
      </w:r>
      <w:r>
        <w:fldChar w:fldCharType="begin"/>
      </w:r>
      <w:r>
        <w:instrText xml:space="preserve"> TC  </w:instrText>
      </w:r>
      <w:bookmarkStart w:id="56" w:name="_Toc256000046"/>
      <w:bookmarkStart w:id="57" w:name="_Toc256000032"/>
      <w:bookmarkStart w:id="58" w:name="_Toc256000018"/>
      <w:bookmarkStart w:id="59" w:name="_Toc256000004"/>
      <w:r>
        <w:instrText>"Families of her Ancestors"</w:instrText>
      </w:r>
      <w:bookmarkEnd w:id="56"/>
      <w:bookmarkEnd w:id="57"/>
      <w:bookmarkEnd w:id="58"/>
      <w:bookmarkEnd w:id="59"/>
      <w:r>
        <w:instrText xml:space="preserve">  \f C</w:instrText>
      </w:r>
      <w:r>
        <w:fldChar w:fldCharType="end"/>
      </w:r>
    </w:p>
    <w:p w:rsidR="007E5453" w:rsidRDefault="00792106">
      <w:pPr>
        <w:pStyle w:val="Heading2"/>
        <w:numPr>
          <w:ilvl w:val="0"/>
          <w:numId w:val="0"/>
        </w:numPr>
        <w:spacing w:line="0" w:lineRule="atLeast"/>
      </w:pPr>
      <w:r>
        <w:t>1st Generation</w:t>
      </w:r>
      <w:r>
        <w:fldChar w:fldCharType="begin"/>
      </w:r>
      <w:r>
        <w:instrText xml:space="preserve"> TC  </w:instrText>
      </w:r>
      <w:bookmarkStart w:id="60" w:name="_Toc256000047"/>
      <w:bookmarkStart w:id="61" w:name="_Toc256000033"/>
      <w:bookmarkStart w:id="62" w:name="_Toc256000019"/>
      <w:bookmarkStart w:id="63" w:name="_Toc256000005"/>
      <w:r>
        <w:instrText>"1st Generation"</w:instrText>
      </w:r>
      <w:bookmarkEnd w:id="60"/>
      <w:bookmarkEnd w:id="61"/>
      <w:bookmarkEnd w:id="62"/>
      <w:bookmarkEnd w:id="63"/>
      <w:r>
        <w:instrText xml:space="preserve">  \l 2 \f C</w:instrText>
      </w:r>
      <w:r>
        <w:fldChar w:fldCharType="end"/>
      </w:r>
    </w:p>
    <w:p w:rsidR="007E5453" w:rsidRDefault="00792106">
      <w:pPr>
        <w:pStyle w:val="Heading3"/>
        <w:numPr>
          <w:ilvl w:val="0"/>
          <w:numId w:val="0"/>
        </w:numPr>
        <w:spacing w:line="0" w:lineRule="atLeast"/>
      </w:pPr>
      <w:r>
        <w:t>Family of Isaac HART and Mary BECKFORD</w:t>
      </w:r>
      <w:r>
        <w:fldChar w:fldCharType="begin"/>
      </w:r>
      <w:r>
        <w:instrText xml:space="preserve"> TC  </w:instrText>
      </w:r>
      <w:bookmarkStart w:id="64" w:name="_Toc256000048"/>
      <w:bookmarkStart w:id="65" w:name="_Toc256000034"/>
      <w:bookmarkStart w:id="66" w:name="_Toc256000020"/>
      <w:bookmarkStart w:id="67" w:name="_Toc256000006"/>
      <w:r>
        <w:instrText>"Isaac HART and Mary BECKFORD"</w:instrText>
      </w:r>
      <w:bookmarkEnd w:id="64"/>
      <w:bookmarkEnd w:id="65"/>
      <w:bookmarkEnd w:id="66"/>
      <w:bookmarkEnd w:id="67"/>
      <w:r>
        <w:instrText xml:space="preserve">  \l 3</w:instrText>
      </w:r>
      <w:r>
        <w:instrText xml:space="preserve"> \f C</w:instrText>
      </w:r>
      <w:r>
        <w:fldChar w:fldCharType="end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</w:tblGrid>
      <w:tr w:rsidR="007E5453">
        <w:trPr>
          <w:cantSplit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Henry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Elizabeth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"HART:Henry (1678–?)"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HALES</w:t>
            </w:r>
            <w:r>
              <w:fldChar w:fldCharType="begin"/>
            </w:r>
            <w:r>
              <w:instrText xml:space="preserve"> XE "HALES:Elizabeth (1682–1765)" \f "Name" \i </w:instrText>
            </w:r>
            <w:r>
              <w:fldChar w:fldCharType="end"/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1678–?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1682–1765</w:t>
            </w: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9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Jacob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John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"HART:Jacob (1711–1750)" \f "Name" \i </w:instrText>
            </w:r>
            <w:r>
              <w:fldChar w:fldCharType="end"/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CHENERY</w:t>
            </w:r>
            <w:r>
              <w:fldChar w:fldCharType="begin"/>
            </w:r>
            <w:r>
              <w:instrText xml:space="preserve"> XE "CHENERY:Mary (1715–)" \f "Name" \i </w:instrText>
            </w:r>
            <w:r>
              <w:fldChar w:fldCharType="end"/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BEARD</w:t>
            </w:r>
            <w:r>
              <w:fldChar w:fldCharType="begin"/>
            </w:r>
            <w:r>
              <w:instrText xml:space="preserve"> XE "BEARD:John" \f "Name" \i </w:instrText>
            </w:r>
            <w:r>
              <w:fldChar w:fldCharType="end"/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fldChar w:fldCharType="begin"/>
            </w:r>
            <w:r>
              <w:instrText xml:space="preserve"> XE "-:Mary" \f "Name" \i </w:instrText>
            </w:r>
            <w:r>
              <w:fldChar w:fldCharType="end"/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1711–1750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1715–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Isaac</w:t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"HART:Isaac (1746–&gt;1788)" \f "Name" \b </w:instrText>
            </w:r>
            <w:r>
              <w:fldChar w:fldCharType="end"/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BECKFORD</w:t>
            </w:r>
            <w:r>
              <w:fldChar w:fldCharType="begin"/>
            </w:r>
            <w:r>
              <w:instrText xml:space="preserve"> XE "BECKFORD:Mary (1747–)" \f "Name" \b \i </w:instrText>
            </w:r>
            <w:r>
              <w:fldChar w:fldCharType="end"/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1746–&gt;1788</w:t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1747–</w:t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bottom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Marriage: 1770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Isaac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William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Abraham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Daniel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Sarah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Lucy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"HART:Isaac (1769–)"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"HART:William (1771–1824)"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"HART:Abraham (1777–)"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"HART:Daniel (1779–)"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"HART:Sarah (1783–1823)"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"HART:Lucy (1787–1864)"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1769–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1771–1824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1777–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1779–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1783–1823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1787–1864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</w:tbl>
    <w:p w:rsidR="007E5453" w:rsidRDefault="007E5453"/>
    <w:p w:rsidR="007E5453" w:rsidRDefault="00792106">
      <w:pPr>
        <w:pStyle w:val="ParentSection"/>
      </w:pPr>
      <w:r>
        <w:rPr>
          <w:b/>
        </w:rPr>
        <w:t>2.</w:t>
      </w:r>
      <w:r>
        <w:tab/>
      </w:r>
      <w:bookmarkStart w:id="68" w:name="pbm_2_a23b3af3_f44a_433f_b3cb_50f517f686"/>
      <w:bookmarkEnd w:id="68"/>
      <w:r>
        <w:rPr>
          <w:b/>
        </w:rPr>
        <w:t>Isaac HART</w:t>
      </w:r>
      <w:r>
        <w:fldChar w:fldCharType="begin"/>
      </w:r>
      <w:r>
        <w:instrText xml:space="preserve"> XE "HART:Isaac (1746–&gt;1788)" \f "Name" \b </w:instrText>
      </w:r>
      <w:r>
        <w:fldChar w:fldCharType="end"/>
      </w:r>
      <w:r>
        <w:t xml:space="preserve"> was born on 23</w:t>
      </w:r>
      <w:r>
        <w:rPr>
          <w:vertAlign w:val="superscript"/>
        </w:rPr>
        <w:t>rd</w:t>
      </w:r>
      <w:r>
        <w:t xml:space="preserve"> February 1746, in </w:t>
      </w:r>
      <w:proofErr w:type="spellStart"/>
      <w:r>
        <w:t>Latchington</w:t>
      </w:r>
      <w:proofErr w:type="spellEnd"/>
      <w:r>
        <w:t>, Essex, England</w:t>
      </w:r>
      <w:r>
        <w:fldChar w:fldCharType="begin"/>
      </w:r>
      <w:r>
        <w:instrText xml:space="preserve"> XE "Latchington, Essex, England: :HART, Isaac (1746–&gt;1788)"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bookmarkStart w:id="69" w:name="_RefCitationP907N1170"/>
      <w:r>
        <w:rPr>
          <w:rStyle w:val="FootnoteReference"/>
        </w:rPr>
        <w:footnoteReference w:id="30"/>
      </w:r>
      <w:bookmarkEnd w:id="69"/>
      <w:r>
        <w:rPr>
          <w:rStyle w:val="FootnoteReference"/>
        </w:rPr>
        <w:t>]</w:t>
      </w:r>
      <w:r>
        <w:t xml:space="preserve"> He was the son of </w:t>
      </w:r>
      <w:hyperlink w:anchor="pbm_4_9cb13007_7871_43ec_829f_72ec35279f" w:history="1">
        <w:r>
          <w:t>Jacob HART</w:t>
        </w:r>
      </w:hyperlink>
      <w:r>
        <w:fldChar w:fldCharType="begin"/>
      </w:r>
      <w:r>
        <w:instrText xml:space="preserve"> XE "HART:Jacob (1711–1750)" \f "Name" \i </w:instrText>
      </w:r>
      <w:r>
        <w:fldChar w:fldCharType="end"/>
      </w:r>
      <w:r>
        <w:t xml:space="preserve"> (4) and </w:t>
      </w:r>
      <w:hyperlink w:anchor="pbm_5_a1fce4da_aa42_47a9_b9f0_d0383cc31c" w:history="1">
        <w:r>
          <w:t>Mary CHENERY</w:t>
        </w:r>
      </w:hyperlink>
      <w:r>
        <w:fldChar w:fldCharType="begin"/>
      </w:r>
      <w:r>
        <w:instrText xml:space="preserve"> XE "CHENERY:Mary (1715–)" \f "Name" \i </w:instrText>
      </w:r>
      <w:r>
        <w:fldChar w:fldCharType="end"/>
      </w:r>
      <w:r>
        <w:t> (5).</w:t>
      </w:r>
    </w:p>
    <w:p w:rsidR="007E5453" w:rsidRDefault="00792106">
      <w:pPr>
        <w:pStyle w:val="ParentSection"/>
      </w:pPr>
      <w:r>
        <w:tab/>
        <w:t xml:space="preserve">Isaac was </w:t>
      </w:r>
      <w:r>
        <w:t xml:space="preserve">baptized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Isaac (1746–&gt;1788)" \f "Place" </w:instrText>
      </w:r>
      <w:r>
        <w:fldChar w:fldCharType="end"/>
      </w:r>
      <w:r>
        <w:t xml:space="preserve"> on 25</w:t>
      </w:r>
      <w:r>
        <w:rPr>
          <w:vertAlign w:val="superscript"/>
        </w:rPr>
        <w:t>th</w:t>
      </w:r>
      <w:r>
        <w:t xml:space="preserve"> May 1746.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30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He</w:t>
      </w:r>
      <w:r>
        <w:t xml:space="preserve"> was christened in </w:t>
      </w:r>
      <w:proofErr w:type="spellStart"/>
      <w:r>
        <w:t>Latchington</w:t>
      </w:r>
      <w:proofErr w:type="spellEnd"/>
      <w:r>
        <w:fldChar w:fldCharType="begin"/>
      </w:r>
      <w:r>
        <w:instrText xml:space="preserve"> XE "Latchington, Essex, England: :HART, Isaac (1746–&gt;1788)" \f "Place" </w:instrText>
      </w:r>
      <w:r>
        <w:fldChar w:fldCharType="end"/>
      </w:r>
      <w:r>
        <w:t xml:space="preserve"> on 25</w:t>
      </w:r>
      <w:r>
        <w:rPr>
          <w:vertAlign w:val="superscript"/>
        </w:rPr>
        <w:t>th</w:t>
      </w:r>
      <w:r>
        <w:t xml:space="preserve"> May 1746.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30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Isaac died in </w:t>
      </w:r>
      <w:proofErr w:type="spellStart"/>
      <w:r>
        <w:t>Latc</w:t>
      </w:r>
      <w:r>
        <w:t>hington</w:t>
      </w:r>
      <w:proofErr w:type="spellEnd"/>
      <w:r>
        <w:fldChar w:fldCharType="begin"/>
      </w:r>
      <w:r>
        <w:instrText xml:space="preserve"> XE "Latchington, Essex, England: :HART, Isaac (1746–&gt;1788)" \f "Place" </w:instrText>
      </w:r>
      <w:r>
        <w:fldChar w:fldCharType="end"/>
      </w:r>
      <w:r>
        <w:t xml:space="preserve"> after 1788.</w:t>
      </w:r>
    </w:p>
    <w:p w:rsidR="007E5453" w:rsidRDefault="00792106">
      <w:pPr>
        <w:pStyle w:val="ParentSection"/>
      </w:pPr>
      <w:r>
        <w:rPr>
          <w:b/>
        </w:rPr>
        <w:t>3.</w:t>
      </w:r>
      <w:r>
        <w:tab/>
        <w:t xml:space="preserve">Isaac married </w:t>
      </w:r>
      <w:bookmarkStart w:id="70" w:name="pbm_3_30fe8f9c_cdc8_4c0a_9fef_3881d733db"/>
      <w:bookmarkEnd w:id="70"/>
      <w:r>
        <w:rPr>
          <w:b/>
        </w:rPr>
        <w:t>Mary BECKFORD</w:t>
      </w:r>
      <w:r>
        <w:fldChar w:fldCharType="begin"/>
      </w:r>
      <w:r>
        <w:instrText xml:space="preserve"> XE "BECKFORD:Mary (1747–)" \f "Name" \b \i </w:instrText>
      </w:r>
      <w:r>
        <w:fldChar w:fldCharType="end"/>
      </w:r>
      <w:r>
        <w:t xml:space="preserve"> on Saturday, 8</w:t>
      </w:r>
      <w:r>
        <w:rPr>
          <w:vertAlign w:val="superscript"/>
        </w:rPr>
        <w:t>th</w:t>
      </w:r>
      <w:r>
        <w:t xml:space="preserve"> December 1770,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</w:instrText>
      </w:r>
      <w:r>
        <w:instrText xml:space="preserve">67° N, 0.7333° E):HART, Isaac (1746–&gt;1788)"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30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30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They had six children: Isaac (1769–), William (1771–1824), Abraham (1777–), Daniel (1779–), Sarah (1783–1823) and Lucy (1787–1864).</w:t>
      </w:r>
    </w:p>
    <w:p w:rsidR="007E5453" w:rsidRDefault="00792106">
      <w:pPr>
        <w:pStyle w:val="ParentSection"/>
      </w:pPr>
      <w:r>
        <w:tab/>
        <w:t xml:space="preserve">Mary BECKFORD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E):BECKFORD, Mary (1747–)" \f "Place" </w:instrText>
      </w:r>
      <w:r>
        <w:fldChar w:fldCharType="end"/>
      </w:r>
      <w:r>
        <w:t xml:space="preserve"> in 1747.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30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She was the daughter of </w:t>
      </w:r>
      <w:hyperlink w:anchor="pbm_6_f0f4bc7a_979d_4acf_9d54_e302816bb2" w:history="1">
        <w:r>
          <w:t>John BEARD</w:t>
        </w:r>
      </w:hyperlink>
      <w:r>
        <w:fldChar w:fldCharType="begin"/>
      </w:r>
      <w:r>
        <w:instrText xml:space="preserve"> XE "BEARD:John" \f "Name" \i </w:instrText>
      </w:r>
      <w:r>
        <w:fldChar w:fldCharType="end"/>
      </w:r>
      <w:r>
        <w:t xml:space="preserve"> (6) and </w:t>
      </w:r>
      <w:hyperlink w:anchor="pbm_7_46a3836d_e7df_4460_ad6f_32d82c5fab" w:history="1">
        <w:r>
          <w:t>Mary</w:t>
        </w:r>
      </w:hyperlink>
      <w:r>
        <w:fldChar w:fldCharType="begin"/>
      </w:r>
      <w:r>
        <w:instrText xml:space="preserve"> XE "-:Mary" \f "Name" \i </w:instrText>
      </w:r>
      <w:r>
        <w:fldChar w:fldCharType="end"/>
      </w:r>
      <w:r>
        <w:t> (7).</w:t>
      </w:r>
    </w:p>
    <w:p w:rsidR="007E5453" w:rsidRDefault="00792106">
      <w:pPr>
        <w:pStyle w:val="ParentSection"/>
      </w:pPr>
      <w:r>
        <w:tab/>
        <w:t>Mary is deceased.</w:t>
      </w:r>
    </w:p>
    <w:p w:rsidR="007E5453" w:rsidRDefault="00792106">
      <w:pPr>
        <w:pStyle w:val="ChildSectionIntroduction"/>
        <w:keepLines/>
      </w:pPr>
      <w:r>
        <w:t>Children of Isaac HART and Mary BECKFORD: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I.</w:t>
      </w:r>
      <w:r>
        <w:tab/>
      </w:r>
      <w:r>
        <w:rPr>
          <w:b/>
        </w:rPr>
        <w:t>Isaac HART</w:t>
      </w:r>
      <w:r>
        <w:fldChar w:fldCharType="begin"/>
      </w:r>
      <w:r>
        <w:instrText xml:space="preserve"> XE "HART:Isaac (1769–)"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Isaac (1769–)" \f "Place" </w:instrText>
      </w:r>
      <w:r>
        <w:fldChar w:fldCharType="end"/>
      </w:r>
      <w:r>
        <w:t xml:space="preserve"> in 1769.</w:t>
      </w:r>
    </w:p>
    <w:p w:rsidR="007E5453" w:rsidRDefault="00792106">
      <w:pPr>
        <w:pStyle w:val="FactlistIntroduction"/>
        <w:ind w:left="2400"/>
      </w:pPr>
      <w:r>
        <w:t>More facts and events for Isaac HART:</w:t>
      </w: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200"/>
        <w:gridCol w:w="3828"/>
      </w:tblGrid>
      <w:tr w:rsidR="007E5453">
        <w:tc>
          <w:tcPr>
            <w:tcW w:w="1209" w:type="dxa"/>
          </w:tcPr>
          <w:p w:rsidR="007E5453" w:rsidRDefault="00792106">
            <w:pPr>
              <w:pStyle w:val="FactlistLabel"/>
              <w:spacing w:before="50"/>
            </w:pPr>
            <w:r>
              <w:t>Residence:</w:t>
            </w:r>
          </w:p>
        </w:tc>
        <w:tc>
          <w:tcPr>
            <w:tcW w:w="2200" w:type="dxa"/>
          </w:tcPr>
          <w:p w:rsidR="007E5453" w:rsidRDefault="007E5453">
            <w:pPr>
              <w:pStyle w:val="FactlistPlace"/>
              <w:spacing w:before="50"/>
            </w:pPr>
          </w:p>
        </w:tc>
        <w:tc>
          <w:tcPr>
            <w:tcW w:w="3828" w:type="dxa"/>
            <w:tcMar>
              <w:top w:w="0" w:type="dxa"/>
              <w:left w:w="50" w:type="dxa"/>
              <w:bottom w:w="0" w:type="dxa"/>
              <w:right w:w="0" w:type="dxa"/>
            </w:tcMar>
          </w:tcPr>
          <w:p w:rsidR="007E5453" w:rsidRDefault="00792106">
            <w:pPr>
              <w:pStyle w:val="FactlistPlace"/>
              <w:spacing w:before="50"/>
            </w:pPr>
            <w:proofErr w:type="spellStart"/>
            <w:r>
              <w:t>Snoreham</w:t>
            </w:r>
            <w:proofErr w:type="spellEnd"/>
            <w:r>
              <w:t>, Essex, England</w:t>
            </w:r>
            <w:r>
              <w:fldChar w:fldCharType="begin"/>
            </w:r>
            <w:r>
              <w:instrText xml:space="preserve"> XE "Snoreham, Essex, England: :HART, Isaac (1769–)" \f "Place" </w:instrText>
            </w:r>
            <w:r>
              <w:fldChar w:fldCharType="end"/>
            </w:r>
            <w:r>
              <w:rPr>
                <w:rStyle w:val="FootnoteReference"/>
              </w:rPr>
              <w:t>[</w:t>
            </w:r>
            <w:bookmarkStart w:id="71" w:name="_RefCitationP907N1460"/>
            <w:r>
              <w:rPr>
                <w:rStyle w:val="FootnoteReference"/>
              </w:rPr>
              <w:footnoteReference w:id="31"/>
            </w:r>
            <w:bookmarkEnd w:id="71"/>
            <w:r>
              <w:rPr>
                <w:rStyle w:val="FootnoteReference"/>
              </w:rPr>
              <w:t>]</w:t>
            </w:r>
          </w:p>
        </w:tc>
      </w:tr>
    </w:tbl>
    <w:p w:rsidR="007E5453" w:rsidRDefault="007E5453">
      <w:pPr>
        <w:pStyle w:val="FactlistLabel"/>
      </w:pP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Isaac HART married </w:t>
      </w:r>
      <w:bookmarkStart w:id="72" w:name="pbm_0_5dd05a3a_0116_4277_8bb4_eb4a66b46b"/>
      <w:bookmarkEnd w:id="72"/>
      <w:r>
        <w:rPr>
          <w:b/>
        </w:rPr>
        <w:t>Martha BEARD</w:t>
      </w:r>
      <w:r>
        <w:fldChar w:fldCharType="begin"/>
      </w:r>
      <w:r>
        <w:instrText xml:space="preserve"> XE "BEARD:Martha (1762–1810)" \f "Name" \b \i </w:instrText>
      </w:r>
      <w:r>
        <w:fldChar w:fldCharType="end"/>
      </w:r>
      <w:r>
        <w:t xml:space="preserve"> on Thursday, 2</w:t>
      </w:r>
      <w:r>
        <w:rPr>
          <w:vertAlign w:val="superscript"/>
        </w:rPr>
        <w:t>nd</w:t>
      </w:r>
      <w:r>
        <w:t xml:space="preserve"> December 1790,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</w:instrText>
      </w:r>
      <w:r>
        <w:instrText xml:space="preserve"> E):HART, Isaac (1769–)"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_RefCitationP907N1460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31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_RefCitationP907N1460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31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>They had one son: Isaac (1791–).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Martha BEARD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E):BEARD, Martha (1762–1810)" \f "Place" </w:instrText>
      </w:r>
      <w:r>
        <w:fldChar w:fldCharType="end"/>
      </w:r>
      <w:r>
        <w:t xml:space="preserve"> in 1762. Martha reached 48 years of age and died on 27</w:t>
      </w:r>
      <w:r>
        <w:rPr>
          <w:vertAlign w:val="superscript"/>
        </w:rPr>
        <w:t>th</w:t>
      </w:r>
      <w:r>
        <w:t xml:space="preserve"> February 1810.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Isaac HART married </w:t>
      </w:r>
      <w:bookmarkStart w:id="73" w:name="pbm_0_4b3cc415_dfc6_4cc5_a961_18cc1ac522"/>
      <w:bookmarkEnd w:id="73"/>
      <w:r>
        <w:rPr>
          <w:b/>
        </w:rPr>
        <w:t>Dinah TAYLOR</w:t>
      </w:r>
      <w:r>
        <w:fldChar w:fldCharType="begin"/>
      </w:r>
      <w:r>
        <w:instrText xml:space="preserve"> XE "TAYLOR:Dinah (1791–)" \f "Name" \b \i </w:instrText>
      </w:r>
      <w:r>
        <w:fldChar w:fldCharType="end"/>
      </w:r>
      <w:r>
        <w:t xml:space="preserve"> in 1810. Dinah TAYLOR was born in Burnham on Crouch</w:t>
      </w:r>
      <w:r>
        <w:fldChar w:fldCharType="begin"/>
      </w:r>
      <w:r>
        <w:instrText xml:space="preserve"> XE "Burnham on Crouch, Essex, England: :TAYLOR, Dinah (1791–)" \f "Place" </w:instrText>
      </w:r>
      <w:r>
        <w:fldChar w:fldCharType="end"/>
      </w:r>
      <w:r>
        <w:t xml:space="preserve"> in 1791.</w:t>
      </w:r>
    </w:p>
    <w:p w:rsidR="007E5453" w:rsidRDefault="00792106">
      <w:pPr>
        <w:pStyle w:val="ChildSection"/>
      </w:pPr>
      <w:r>
        <w:lastRenderedPageBreak/>
        <w:tab/>
      </w:r>
      <w:r>
        <w:tab/>
        <w:t>m</w:t>
      </w:r>
      <w:r>
        <w:tab/>
        <w:t>II.</w:t>
      </w:r>
      <w:r>
        <w:tab/>
      </w:r>
      <w:r>
        <w:rPr>
          <w:b/>
        </w:rPr>
        <w:t>William HART</w:t>
      </w:r>
      <w:r>
        <w:fldChar w:fldCharType="begin"/>
      </w:r>
      <w:r>
        <w:instrText xml:space="preserve"> </w:instrText>
      </w:r>
      <w:r>
        <w:instrText xml:space="preserve">XE "HART:William (1771–1824)"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William (1771–1824)" \f "Place" </w:instrText>
      </w:r>
      <w:r>
        <w:fldChar w:fldCharType="end"/>
      </w:r>
      <w:r>
        <w:t xml:space="preserve"> on 28</w:t>
      </w:r>
      <w:r>
        <w:rPr>
          <w:vertAlign w:val="superscript"/>
        </w:rPr>
        <w:t>th</w:t>
      </w:r>
      <w:r>
        <w:t xml:space="preserve"> June 1771.</w:t>
      </w:r>
      <w:r>
        <w:rPr>
          <w:rStyle w:val="FootnoteReference"/>
        </w:rPr>
        <w:t>[</w:t>
      </w:r>
      <w:bookmarkStart w:id="74" w:name="_RefCitationP907N1172"/>
      <w:r>
        <w:rPr>
          <w:rStyle w:val="FootnoteReference"/>
        </w:rPr>
        <w:footnoteReference w:id="32"/>
      </w:r>
      <w:bookmarkEnd w:id="74"/>
      <w:r>
        <w:rPr>
          <w:rStyle w:val="FootnoteReference"/>
        </w:rPr>
        <w:t>]</w:t>
      </w:r>
      <w:r>
        <w:t xml:space="preserve"> He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</w:instrText>
      </w:r>
      <w:r>
        <w:instrText xml:space="preserve"> 0.7333° E):HART, William (1771–1824)" \f "Place" </w:instrText>
      </w:r>
      <w:r>
        <w:fldChar w:fldCharType="end"/>
      </w:r>
      <w:r>
        <w:t xml:space="preserve"> in 1824 at the age of 52.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_RefCitationP907N1172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William was buried in </w:t>
      </w:r>
      <w:proofErr w:type="spellStart"/>
      <w:r>
        <w:t>Asheldham</w:t>
      </w:r>
      <w:proofErr w:type="spellEnd"/>
      <w:r>
        <w:fldChar w:fldCharType="begin"/>
      </w:r>
      <w:r>
        <w:instrText xml:space="preserve"> XE "Asheldham, Essex, England:</w:instrText>
      </w:r>
      <w:r>
        <w:instrText xml:space="preserve">(51.6667° N, 0.85° E):HART, William (1771–1824)" \f "Place" </w:instrText>
      </w:r>
      <w:r>
        <w:fldChar w:fldCharType="end"/>
      </w:r>
      <w:r>
        <w:t xml:space="preserve"> on 4</w:t>
      </w:r>
      <w:r>
        <w:rPr>
          <w:vertAlign w:val="superscript"/>
        </w:rPr>
        <w:t>th</w:t>
      </w:r>
      <w:r>
        <w:t xml:space="preserve"> July 1824.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_RefCitationP907N1172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William HART married </w:t>
      </w:r>
      <w:bookmarkStart w:id="75" w:name="pbm_0_46eb0e09_dc45_4d13_bd1e_a5e80215ee"/>
      <w:bookmarkEnd w:id="75"/>
      <w:r>
        <w:rPr>
          <w:b/>
        </w:rPr>
        <w:t>Martha RICE</w:t>
      </w:r>
      <w:r>
        <w:fldChar w:fldCharType="begin"/>
      </w:r>
      <w:r>
        <w:instrText xml:space="preserve"> XE "RICE:Martha (1773–</w:instrText>
      </w:r>
      <w:r>
        <w:instrText xml:space="preserve">1825)" \f "Name" \b \i </w:instrText>
      </w:r>
      <w:r>
        <w:fldChar w:fldCharType="end"/>
      </w:r>
      <w:r>
        <w:t>. They had two sons: Stephen (1798–1874) and Abraham.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>Martha RICE was born in 1773.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_RefCitationP907N1172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She was the daughter of Jame</w:t>
      </w:r>
      <w:r>
        <w:t>s RICE</w:t>
      </w:r>
      <w:r>
        <w:fldChar w:fldCharType="begin"/>
      </w:r>
      <w:r>
        <w:instrText xml:space="preserve"> XE "RICE:James (1735–)" \f "Name" \i </w:instrText>
      </w:r>
      <w:r>
        <w:fldChar w:fldCharType="end"/>
      </w:r>
      <w:r>
        <w:t xml:space="preserve"> and Sarah READ</w:t>
      </w:r>
      <w:r>
        <w:fldChar w:fldCharType="begin"/>
      </w:r>
      <w:r>
        <w:instrText xml:space="preserve"> XE "READ:Sarah (1738–)" \f "Name" \i </w:instrText>
      </w:r>
      <w:r>
        <w:fldChar w:fldCharType="end"/>
      </w:r>
      <w:r>
        <w:t>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Martha was baptized in Saint </w:t>
      </w:r>
      <w:proofErr w:type="spellStart"/>
      <w:r>
        <w:t>Matthew,Ipswich,Suffolk,England</w:t>
      </w:r>
      <w:proofErr w:type="spellEnd"/>
      <w:r>
        <w:t>,</w:t>
      </w:r>
      <w:r>
        <w:fldChar w:fldCharType="begin"/>
      </w:r>
      <w:r>
        <w:instrText xml:space="preserve"> XE "Saint Matthew, Ipswich, Suffolk, England: :RICE, Martha (1773–1825)" \f "Place" </w:instrText>
      </w:r>
      <w:r>
        <w:fldChar w:fldCharType="end"/>
      </w:r>
      <w:r>
        <w:t xml:space="preserve"> on 7</w:t>
      </w:r>
      <w:r>
        <w:rPr>
          <w:vertAlign w:val="superscript"/>
        </w:rPr>
        <w:t>th</w:t>
      </w:r>
      <w:r>
        <w:t xml:space="preserve"> March 1773.</w:t>
      </w:r>
      <w:r>
        <w:rPr>
          <w:rStyle w:val="FootnoteReference"/>
        </w:rPr>
        <w:t>[</w:t>
      </w:r>
      <w:bookmarkStart w:id="76" w:name="_RefCitationP907N2808"/>
      <w:r>
        <w:rPr>
          <w:rStyle w:val="FootnoteReference"/>
        </w:rPr>
        <w:footnoteReference w:id="33"/>
      </w:r>
      <w:bookmarkEnd w:id="76"/>
      <w:r>
        <w:rPr>
          <w:rStyle w:val="FootnoteReference"/>
        </w:rPr>
        <w:t>]</w:t>
      </w:r>
      <w:r>
        <w:t xml:space="preserve"> Martha reached 52 years of age and died in 1825.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_RefCitationP907N1172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She was buried in </w:t>
      </w:r>
      <w:proofErr w:type="spellStart"/>
      <w:r>
        <w:t>Asheldham</w:t>
      </w:r>
      <w:proofErr w:type="spellEnd"/>
      <w:r>
        <w:t>, Essex, England,</w:t>
      </w:r>
      <w:r>
        <w:fldChar w:fldCharType="begin"/>
      </w:r>
      <w:r>
        <w:instrText xml:space="preserve"> XE "Asheldham, Essex, England:(51.6667° N, 0.85° E):RICE, Martha (1773–1825)" \f "Place" </w:instrText>
      </w:r>
      <w:r>
        <w:fldChar w:fldCharType="end"/>
      </w:r>
      <w:r>
        <w:t xml:space="preserve"> on 10</w:t>
      </w:r>
      <w:r>
        <w:rPr>
          <w:vertAlign w:val="superscript"/>
        </w:rPr>
        <w:t>th</w:t>
      </w:r>
      <w:r>
        <w:t xml:space="preserve"> August 1825.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</w:instrText>
      </w:r>
      <w:r>
        <w:rPr>
          <w:rStyle w:val="FootnoteReference"/>
        </w:rPr>
        <w:instrText>07N1172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III.</w:t>
      </w:r>
      <w:r>
        <w:tab/>
      </w:r>
      <w:r>
        <w:rPr>
          <w:b/>
        </w:rPr>
        <w:t>Abraham HART</w:t>
      </w:r>
      <w:r>
        <w:fldChar w:fldCharType="begin"/>
      </w:r>
      <w:r>
        <w:instrText xml:space="preserve"> XE "HART:Abraham (1777–)"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Abraham (1777</w:instrText>
      </w:r>
      <w:r>
        <w:instrText xml:space="preserve">–)" \f "Place" </w:instrText>
      </w:r>
      <w:r>
        <w:fldChar w:fldCharType="end"/>
      </w:r>
      <w:r>
        <w:t xml:space="preserve"> on 28</w:t>
      </w:r>
      <w:r>
        <w:rPr>
          <w:vertAlign w:val="superscript"/>
        </w:rPr>
        <w:t>th</w:t>
      </w:r>
      <w:r>
        <w:t xml:space="preserve"> August 1777.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Abraham HART married </w:t>
      </w:r>
      <w:bookmarkStart w:id="77" w:name="pbm_0_76ff44b6_a730_4eb5_976a_443220e7a2"/>
      <w:bookmarkEnd w:id="77"/>
      <w:r>
        <w:rPr>
          <w:b/>
        </w:rPr>
        <w:t>Sarah MARVIN</w:t>
      </w:r>
      <w:r>
        <w:fldChar w:fldCharType="begin"/>
      </w:r>
      <w:r>
        <w:instrText xml:space="preserve"> XE "MARVIN:Sarah (1778–)" \f "Name" \b \i </w:instrText>
      </w:r>
      <w:r>
        <w:fldChar w:fldCharType="end"/>
      </w:r>
      <w:r>
        <w:t xml:space="preserve"> in 1797. Sarah MARVIN was born in 1778.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Abraham HART married </w:t>
      </w:r>
      <w:bookmarkStart w:id="78" w:name="pbm_0_d6f94964_9870_4431_a077_f800e3554c"/>
      <w:bookmarkEnd w:id="78"/>
      <w:r>
        <w:rPr>
          <w:b/>
        </w:rPr>
        <w:t>Mary INNEFER</w:t>
      </w:r>
      <w:r>
        <w:fldChar w:fldCharType="begin"/>
      </w:r>
      <w:r>
        <w:instrText xml:space="preserve"> XE "INNEFER:Mary" \f "Name" \b \i </w:instrText>
      </w:r>
      <w:r>
        <w:fldChar w:fldCharType="end"/>
      </w:r>
      <w:r>
        <w:t xml:space="preserve"> in 1803.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>Abraha</w:t>
      </w:r>
      <w:r>
        <w:t xml:space="preserve">m HART married </w:t>
      </w:r>
      <w:bookmarkStart w:id="79" w:name="pbm_0_3e12ba72_14ab_4645_be9d_794cb6b3cc"/>
      <w:bookmarkEnd w:id="79"/>
      <w:r>
        <w:rPr>
          <w:b/>
        </w:rPr>
        <w:t>Susannah RUSH</w:t>
      </w:r>
      <w:r>
        <w:fldChar w:fldCharType="begin"/>
      </w:r>
      <w:r>
        <w:instrText xml:space="preserve"> XE "RUSH:Susannah (1786–)" \f "Name" \b \i </w:instrText>
      </w:r>
      <w:r>
        <w:fldChar w:fldCharType="end"/>
      </w:r>
      <w:r>
        <w:t xml:space="preserve"> in 1814. Susannah RUSH was born in 1786.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IV.</w:t>
      </w:r>
      <w:r>
        <w:tab/>
      </w:r>
      <w:r>
        <w:rPr>
          <w:b/>
        </w:rPr>
        <w:t>Daniel HART</w:t>
      </w:r>
      <w:r>
        <w:fldChar w:fldCharType="begin"/>
      </w:r>
      <w:r>
        <w:instrText xml:space="preserve"> XE "HART:Daniel (1779–)"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</w:instrText>
      </w:r>
      <w:r>
        <w:instrText xml:space="preserve">:HART, Daniel (1779–)" \f "Place" </w:instrText>
      </w:r>
      <w:r>
        <w:fldChar w:fldCharType="end"/>
      </w:r>
      <w:r>
        <w:t xml:space="preserve"> in 1779.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V.</w:t>
      </w:r>
      <w:r>
        <w:tab/>
      </w:r>
      <w:r>
        <w:rPr>
          <w:b/>
        </w:rPr>
        <w:t>Sarah HART</w:t>
      </w:r>
      <w:r>
        <w:fldChar w:fldCharType="begin"/>
      </w:r>
      <w:r>
        <w:instrText xml:space="preserve"> XE "HART:Sarah (1783–1823)"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Sarah (1783–1823)" \f "Place" </w:instrText>
      </w:r>
      <w:r>
        <w:fldChar w:fldCharType="end"/>
      </w:r>
      <w:r>
        <w:t xml:space="preserve"> on 14</w:t>
      </w:r>
      <w:r>
        <w:rPr>
          <w:vertAlign w:val="superscript"/>
        </w:rPr>
        <w:t>th</w:t>
      </w:r>
      <w:r>
        <w:t xml:space="preserve"> January 1783. She was</w:t>
      </w:r>
      <w:r>
        <w:t xml:space="preserve"> baptized in Chelmsford</w:t>
      </w:r>
      <w:r>
        <w:fldChar w:fldCharType="begin"/>
      </w:r>
      <w:r>
        <w:instrText xml:space="preserve"> XE "Chelmsford, Essex, England:(51.7333° N, 0.4833° E):HART, Sarah (1783–1823)" \f "Place" </w:instrText>
      </w:r>
      <w:r>
        <w:fldChar w:fldCharType="end"/>
      </w:r>
      <w:r>
        <w:t xml:space="preserve"> on 14</w:t>
      </w:r>
      <w:r>
        <w:rPr>
          <w:vertAlign w:val="superscript"/>
        </w:rPr>
        <w:t>th</w:t>
      </w:r>
      <w:r>
        <w:t xml:space="preserve"> September 1783.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_RefCitationP907N2808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33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Sarah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Sarah (1783–1823)" \f "Place" </w:instrText>
      </w:r>
      <w:r>
        <w:fldChar w:fldCharType="end"/>
      </w:r>
      <w:r>
        <w:t xml:space="preserve"> on 14</w:t>
      </w:r>
      <w:r>
        <w:rPr>
          <w:vertAlign w:val="superscript"/>
        </w:rPr>
        <w:t>th</w:t>
      </w:r>
      <w:r>
        <w:t xml:space="preserve"> December 1823, at the age of 40.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Sarah HART married </w:t>
      </w:r>
      <w:bookmarkStart w:id="80" w:name="pbm_0_15d315a4_0f9c_420e_9162_e4a87e34d7"/>
      <w:bookmarkEnd w:id="80"/>
      <w:r>
        <w:rPr>
          <w:b/>
        </w:rPr>
        <w:t>John HUMPHREYS</w:t>
      </w:r>
      <w:r>
        <w:fldChar w:fldCharType="begin"/>
      </w:r>
      <w:r>
        <w:instrText xml:space="preserve"> XE "HUMPHREYS:John (1770–1857)" \f "Name" \b \i </w:instrText>
      </w:r>
      <w:r>
        <w:fldChar w:fldCharType="end"/>
      </w:r>
      <w:r>
        <w:t xml:space="preserve"> in </w:t>
      </w:r>
      <w:r>
        <w:t>1801. They had six children: James (1802–), Dorcas (1803–), William (1806–), John (1807–1808), Mary (1809–) and Henry (1815–1886).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>John HUMPHREYS was born in 1770. John reached 87 years of age and died in 1857.</w:t>
      </w:r>
    </w:p>
    <w:p w:rsidR="007E5453" w:rsidRDefault="00792106">
      <w:pPr>
        <w:pStyle w:val="ChildSection"/>
      </w:pPr>
      <w:r>
        <w:t>+</w:t>
      </w:r>
      <w:r>
        <w:tab/>
        <w:t>1</w:t>
      </w:r>
      <w:r>
        <w:tab/>
        <w:t>f</w:t>
      </w:r>
      <w:r>
        <w:tab/>
        <w:t>VI.</w:t>
      </w:r>
      <w:r>
        <w:tab/>
      </w:r>
      <w:hyperlink w:anchor="pbm_1_24c63327_f38a_422d_9c0e_bbfb2a336c" w:history="1">
        <w:r>
          <w:rPr>
            <w:b/>
          </w:rPr>
          <w:t>Lucy HART</w:t>
        </w:r>
      </w:hyperlink>
      <w:r>
        <w:fldChar w:fldCharType="begin"/>
      </w:r>
      <w:r>
        <w:instrText xml:space="preserve"> XE "HART:Lucy (1787–1864)" \f "Name"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Lucy (1787–1864)" \f "Place" </w:instrText>
      </w:r>
      <w:r>
        <w:fldChar w:fldCharType="end"/>
      </w:r>
      <w:r>
        <w:t xml:space="preserve"> on 21</w:t>
      </w:r>
      <w:r>
        <w:rPr>
          <w:vertAlign w:val="superscript"/>
        </w:rPr>
        <w:t>st</w:t>
      </w:r>
      <w:r>
        <w:t xml:space="preserve"> January 1787.</w:t>
      </w:r>
      <w:r>
        <w:rPr>
          <w:rStyle w:val="FootnoteReference"/>
        </w:rPr>
        <w:t>[</w:t>
      </w:r>
      <w:bookmarkStart w:id="81" w:name="_RefCitationP907N1176"/>
      <w:r>
        <w:rPr>
          <w:rStyle w:val="FootnoteReference"/>
        </w:rPr>
        <w:footnoteReference w:id="34"/>
      </w:r>
      <w:bookmarkEnd w:id="81"/>
      <w:r>
        <w:rPr>
          <w:rStyle w:val="FootnoteReference"/>
        </w:rPr>
        <w:t xml:space="preserve">, </w:t>
      </w:r>
      <w:bookmarkStart w:id="82" w:name="_RefCitationP907N1177"/>
      <w:r>
        <w:rPr>
          <w:rStyle w:val="FootnoteReference"/>
        </w:rPr>
        <w:footnoteReference w:id="35"/>
      </w:r>
      <w:bookmarkEnd w:id="82"/>
      <w:r>
        <w:rPr>
          <w:rStyle w:val="FootnoteReference"/>
        </w:rPr>
        <w:t>]</w:t>
      </w:r>
      <w:r>
        <w:t xml:space="preserve"> She died in Rochford</w:t>
      </w:r>
      <w:r>
        <w:fldChar w:fldCharType="begin"/>
      </w:r>
      <w:r>
        <w:instrText xml:space="preserve"> XE "Rochfor</w:instrText>
      </w:r>
      <w:r>
        <w:instrText xml:space="preserve">d, Essex, England:(51.5833° N, 0.7167° E):HART, Lucy (1787–1864)" \f "Place" </w:instrText>
      </w:r>
      <w:r>
        <w:fldChar w:fldCharType="end"/>
      </w:r>
      <w:r>
        <w:t xml:space="preserve"> on 6</w:t>
      </w:r>
      <w:r>
        <w:rPr>
          <w:vertAlign w:val="superscript"/>
        </w:rPr>
        <w:t>th</w:t>
      </w:r>
      <w:r>
        <w:t xml:space="preserve"> November 1864, at the age of 77.</w:t>
      </w:r>
      <w:r>
        <w:rPr>
          <w:rStyle w:val="FootnoteReference"/>
        </w:rPr>
        <w:t>[</w:t>
      </w:r>
      <w:bookmarkStart w:id="83" w:name="_RefCitationP907N1178"/>
      <w:r>
        <w:rPr>
          <w:rStyle w:val="FootnoteReference"/>
        </w:rPr>
        <w:footnoteReference w:id="36"/>
      </w:r>
      <w:bookmarkEnd w:id="83"/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_RefCitationP907N1170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30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E5453">
      <w:pPr>
        <w:sectPr w:rsidR="007E5453">
          <w:headerReference w:type="even" r:id="rId16"/>
          <w:headerReference w:type="default" r:id="rId17"/>
          <w:footerReference w:type="even" r:id="rId18"/>
          <w:footerReference w:type="default" r:id="rId19"/>
          <w:endnotePr>
            <w:numFmt w:val="decimal"/>
          </w:endnotePr>
          <w:type w:val="oddPage"/>
          <w:pgSz w:w="11907" w:h="16840"/>
          <w:pgMar w:top="1417" w:right="850" w:bottom="1134" w:left="850" w:header="720" w:footer="720" w:gutter="567"/>
          <w:cols w:space="708"/>
        </w:sectPr>
      </w:pPr>
    </w:p>
    <w:p w:rsidR="007E5453" w:rsidRDefault="00792106">
      <w:pPr>
        <w:pStyle w:val="Heading2"/>
        <w:numPr>
          <w:ilvl w:val="0"/>
          <w:numId w:val="0"/>
        </w:numPr>
        <w:spacing w:line="0" w:lineRule="atLeast"/>
      </w:pPr>
      <w:r>
        <w:lastRenderedPageBreak/>
        <w:t>2nd Generation</w:t>
      </w:r>
      <w:r>
        <w:fldChar w:fldCharType="begin"/>
      </w:r>
      <w:r>
        <w:instrText xml:space="preserve"> TC  </w:instrText>
      </w:r>
      <w:bookmarkStart w:id="84" w:name="_Toc256000049"/>
      <w:bookmarkStart w:id="85" w:name="_Toc256000035"/>
      <w:bookmarkStart w:id="86" w:name="_Toc256000021"/>
      <w:bookmarkStart w:id="87" w:name="_Toc256000007"/>
      <w:r>
        <w:instrText>"2nd Generation"</w:instrText>
      </w:r>
      <w:bookmarkEnd w:id="84"/>
      <w:bookmarkEnd w:id="85"/>
      <w:bookmarkEnd w:id="86"/>
      <w:bookmarkEnd w:id="87"/>
      <w:r>
        <w:instrText xml:space="preserve">  \l 2 \f C</w:instrText>
      </w:r>
      <w:r>
        <w:fldChar w:fldCharType="end"/>
      </w:r>
    </w:p>
    <w:p w:rsidR="007E5453" w:rsidRDefault="00792106">
      <w:pPr>
        <w:pStyle w:val="Heading3"/>
        <w:numPr>
          <w:ilvl w:val="0"/>
          <w:numId w:val="0"/>
        </w:numPr>
        <w:spacing w:line="0" w:lineRule="atLeast"/>
      </w:pPr>
      <w:r>
        <w:t>Family of Jacob HART and Mary CHENERY</w:t>
      </w:r>
      <w:r>
        <w:fldChar w:fldCharType="begin"/>
      </w:r>
      <w:r>
        <w:instrText xml:space="preserve"> TC  </w:instrText>
      </w:r>
      <w:bookmarkStart w:id="88" w:name="_Toc256000050"/>
      <w:bookmarkStart w:id="89" w:name="_Toc256000036"/>
      <w:bookmarkStart w:id="90" w:name="_Toc256000022"/>
      <w:bookmarkStart w:id="91" w:name="_Toc256000008"/>
      <w:r>
        <w:instrText>"Jacob HART and Mary CHENERY"</w:instrText>
      </w:r>
      <w:bookmarkEnd w:id="88"/>
      <w:bookmarkEnd w:id="89"/>
      <w:bookmarkEnd w:id="90"/>
      <w:bookmarkEnd w:id="91"/>
      <w:r>
        <w:instrText xml:space="preserve">  \l 3 \f C</w:instrText>
      </w:r>
      <w: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  <w:gridCol w:w="46"/>
        <w:gridCol w:w="46"/>
        <w:gridCol w:w="552"/>
        <w:gridCol w:w="552"/>
      </w:tblGrid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Henry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Elizabeth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"HART:Henry (1678–?)" \f "Name" \i </w:instrText>
            </w:r>
            <w:r>
              <w:fldChar w:fldCharType="end"/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HALES</w:t>
            </w:r>
            <w:r>
              <w:fldChar w:fldCharType="begin"/>
            </w:r>
            <w:r>
              <w:instrText xml:space="preserve"> XE "HALES:Elizabeth (1682–1765)" \f "Name" \i </w:instrText>
            </w:r>
            <w:r>
              <w:fldChar w:fldCharType="end"/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1678–?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1682–1765</w:t>
            </w: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Jacob</w:t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"HART:Jacob (1711–1750)" \f "Name" \b </w:instrText>
            </w:r>
            <w:r>
              <w:fldChar w:fldCharType="end"/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CHENERY</w:t>
            </w:r>
            <w:r>
              <w:fldChar w:fldCharType="begin"/>
            </w:r>
            <w:r>
              <w:instrText xml:space="preserve"> XE "CHENERY:Mary (1715–)" \f "Name" \b \i </w:instrText>
            </w:r>
            <w:r>
              <w:fldChar w:fldCharType="end"/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1711–1750</w:t>
            </w: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1715–</w:t>
            </w: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5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2"/>
            <w:tcBorders>
              <w:bottom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Marriage: 1736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tcBorders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Jacob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Sarah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Elizabeth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Jacob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Isaac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Priscilla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Sarah</w:t>
            </w: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"HART:Jacob (1737–1738)"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"HART:Mary (1738–1741)"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"HART:Sarah (1739–1741)"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"HART:Elizabeth (1743–)"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"HART:Jacob (1746–1799)"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"HART:Isaac (1746–&gt;1788)"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"HART:Priscilla (1747–1748)"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"HART:Sarah (1749–1749)" \f "Name" </w:instrText>
            </w:r>
            <w:r>
              <w:fldChar w:fldCharType="end"/>
            </w: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1737–1738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1738–1741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1739–1741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1743–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1746–1799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1746–&gt;1788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1747–1748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1749–1749</w:t>
            </w:r>
          </w:p>
        </w:tc>
      </w:tr>
      <w:tr w:rsidR="007E5453">
        <w:trPr>
          <w:cantSplit/>
        </w:trPr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</w:tbl>
    <w:p w:rsidR="007E5453" w:rsidRDefault="007E5453"/>
    <w:p w:rsidR="007E5453" w:rsidRDefault="00792106">
      <w:pPr>
        <w:pStyle w:val="ParentSection"/>
      </w:pPr>
      <w:r>
        <w:rPr>
          <w:b/>
        </w:rPr>
        <w:t>4.</w:t>
      </w:r>
      <w:r>
        <w:tab/>
      </w:r>
      <w:bookmarkStart w:id="92" w:name="pbm_4_9cb13007_7871_43ec_829f_72ec35279f"/>
      <w:bookmarkEnd w:id="92"/>
      <w:r>
        <w:rPr>
          <w:b/>
        </w:rPr>
        <w:t>Jacob HART</w:t>
      </w:r>
      <w:r>
        <w:fldChar w:fldCharType="begin"/>
      </w:r>
      <w:r>
        <w:instrText xml:space="preserve"> XE "HART:Jacob (1711–1750)" \f "Name" \b </w:instrText>
      </w:r>
      <w:r>
        <w:fldChar w:fldCharType="end"/>
      </w:r>
      <w:r>
        <w:t xml:space="preserve"> was born in 1711 in </w:t>
      </w:r>
      <w:proofErr w:type="spellStart"/>
      <w:r>
        <w:t>Latchingdon</w:t>
      </w:r>
      <w:proofErr w:type="spellEnd"/>
      <w:r>
        <w:t>, Essex, England</w:t>
      </w:r>
      <w:r>
        <w:fldChar w:fldCharType="begin"/>
      </w:r>
      <w:r>
        <w:instrText xml:space="preserve"> XE "Latchingdon, Essex, England:(51.6667° N, 0.7333° E):HART, Jacob (1711–1750)"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bookmarkStart w:id="93" w:name="_RefCitationP914N1180"/>
      <w:r>
        <w:rPr>
          <w:rStyle w:val="FootnoteReference"/>
        </w:rPr>
        <w:footnoteReference w:id="37"/>
      </w:r>
      <w:bookmarkEnd w:id="93"/>
      <w:r>
        <w:rPr>
          <w:rStyle w:val="FootnoteReference"/>
        </w:rPr>
        <w:t>]</w:t>
      </w:r>
      <w:r>
        <w:t xml:space="preserve"> He was the son of </w:t>
      </w:r>
      <w:hyperlink w:anchor="pbm_8_f5950cde_529e_466b_8ccb_7c6fd16d3e" w:history="1">
        <w:r>
          <w:t>Henry HART</w:t>
        </w:r>
      </w:hyperlink>
      <w:r>
        <w:fldChar w:fldCharType="begin"/>
      </w:r>
      <w:r>
        <w:instrText xml:space="preserve"> XE "HART:Henry (1678–?)" \f "Name" \i </w:instrText>
      </w:r>
      <w:r>
        <w:fldChar w:fldCharType="end"/>
      </w:r>
      <w:r>
        <w:t xml:space="preserve"> (8) and </w:t>
      </w:r>
      <w:hyperlink w:anchor="pbm_9_cfcfa6d5_4529_41a9_940f_7afaee8411" w:history="1">
        <w:r>
          <w:t>Elizabeth HALES</w:t>
        </w:r>
      </w:hyperlink>
      <w:r>
        <w:fldChar w:fldCharType="begin"/>
      </w:r>
      <w:r>
        <w:instrText xml:space="preserve"> XE "HALES:Elizabeth (1682–1765)" \f "Name" \i </w:instrText>
      </w:r>
      <w:r>
        <w:fldChar w:fldCharType="end"/>
      </w:r>
      <w:r>
        <w:t> (9).</w:t>
      </w:r>
    </w:p>
    <w:p w:rsidR="007E5453" w:rsidRDefault="00792106">
      <w:pPr>
        <w:pStyle w:val="ParentSection"/>
      </w:pPr>
      <w:r>
        <w:tab/>
        <w:t>Jacob d</w:t>
      </w:r>
      <w:r>
        <w:t xml:space="preserve">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Jacob (1711–1750)" \f "Place" </w:instrText>
      </w:r>
      <w:r>
        <w:fldChar w:fldCharType="end"/>
      </w:r>
      <w:r>
        <w:t xml:space="preserve"> on 10</w:t>
      </w:r>
      <w:r>
        <w:rPr>
          <w:vertAlign w:val="superscript"/>
        </w:rPr>
        <w:t>th</w:t>
      </w:r>
      <w:r>
        <w:t xml:space="preserve"> May 1750, at the age of 39.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_RefCitationP914N1180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37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ParentSection"/>
      </w:pPr>
      <w:r>
        <w:rPr>
          <w:b/>
        </w:rPr>
        <w:t>5.</w:t>
      </w:r>
      <w:r>
        <w:tab/>
        <w:t xml:space="preserve">Jacob married </w:t>
      </w:r>
      <w:bookmarkStart w:id="94" w:name="pbm_5_a1fce4da_aa42_47a9_b9f0_d0383cc31c"/>
      <w:bookmarkEnd w:id="94"/>
      <w:r>
        <w:rPr>
          <w:b/>
        </w:rPr>
        <w:t>Mary CHENERY</w:t>
      </w:r>
      <w:r>
        <w:fldChar w:fldCharType="begin"/>
      </w:r>
      <w:r>
        <w:instrText xml:space="preserve"> XE "CHENERY:Mary (1715–)" \f "Name" \b \i </w:instrText>
      </w:r>
      <w:r>
        <w:fldChar w:fldCharType="end"/>
      </w:r>
      <w:r>
        <w:t xml:space="preserve"> on 21</w:t>
      </w:r>
      <w:r>
        <w:rPr>
          <w:vertAlign w:val="superscript"/>
        </w:rPr>
        <w:t>st</w:t>
      </w:r>
      <w:r>
        <w:t xml:space="preserve"> July 1736,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Jacob (1711–1750)"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_RefCitationP914N1180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37</w:t>
      </w:r>
      <w:r>
        <w:rPr>
          <w:rStyle w:val="FootnoteReference"/>
        </w:rPr>
        <w:fldChar w:fldCharType="end"/>
      </w:r>
      <w:r>
        <w:rPr>
          <w:rStyle w:val="FootnoteReference"/>
        </w:rPr>
        <w:t xml:space="preserve">, 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_RefCitationP914N1180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37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They had eight children: Jacob (1737–1738), Mary (1738–1741), Sa</w:t>
      </w:r>
      <w:r>
        <w:t>rah (1739–1741), Elizabeth (1743–), Jacob (1746–1799), Isaac (1746–&gt;1788), Priscilla (1747–1748) and Sarah (1749–1749).</w:t>
      </w:r>
    </w:p>
    <w:p w:rsidR="007E5453" w:rsidRDefault="00792106">
      <w:pPr>
        <w:pStyle w:val="ParentSection"/>
      </w:pPr>
      <w:r>
        <w:tab/>
        <w:t xml:space="preserve">Mary CHENERY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E):CHENERY, Mary (1715–)" \f "Place" </w:instrText>
      </w:r>
      <w:r>
        <w:fldChar w:fldCharType="end"/>
      </w:r>
      <w:r>
        <w:t xml:space="preserve"> in 17</w:t>
      </w:r>
      <w:r>
        <w:t>15.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_RefCitationP914N1180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37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Mary was baptized in Luddenham, Kent,</w:t>
      </w:r>
      <w:r>
        <w:fldChar w:fldCharType="begin"/>
      </w:r>
      <w:r>
        <w:instrText xml:space="preserve"> XE "Luddenham, Kent, England:(51.3314° N, 0.8597° E):CHENERY, Mary (1715–)" \f "Place" </w:instrText>
      </w:r>
      <w:r>
        <w:fldChar w:fldCharType="end"/>
      </w:r>
      <w:r>
        <w:t xml:space="preserve"> on 12</w:t>
      </w:r>
      <w:r>
        <w:rPr>
          <w:vertAlign w:val="superscript"/>
        </w:rPr>
        <w:t>th</w:t>
      </w:r>
      <w:r>
        <w:t xml:space="preserve"> </w:t>
      </w:r>
      <w:r>
        <w:t>February 1715.</w:t>
      </w:r>
      <w:r>
        <w:rPr>
          <w:rStyle w:val="FootnoteReference"/>
        </w:rPr>
        <w:t>[</w:t>
      </w:r>
      <w:bookmarkStart w:id="95" w:name="_RefCitationP914N1182"/>
      <w:r>
        <w:rPr>
          <w:rStyle w:val="FootnoteReference"/>
        </w:rPr>
        <w:footnoteReference w:id="38"/>
      </w:r>
      <w:bookmarkEnd w:id="95"/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ChildSectionIntroduction"/>
        <w:keepLines/>
      </w:pPr>
      <w:r>
        <w:t>Children of Jacob HART and Mary CHENERY: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I.</w:t>
      </w:r>
      <w:r>
        <w:tab/>
      </w:r>
      <w:r>
        <w:rPr>
          <w:b/>
        </w:rPr>
        <w:t>Jacob HART</w:t>
      </w:r>
      <w:r>
        <w:fldChar w:fldCharType="begin"/>
      </w:r>
      <w:r>
        <w:instrText xml:space="preserve"> XE "HART:Jacob (1737–1738)"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Jacob (1737–1738)" \f "Place" </w:instrText>
      </w:r>
      <w:r>
        <w:fldChar w:fldCharType="end"/>
      </w:r>
      <w:r>
        <w:t xml:space="preserve"> in 1737. He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Jacob (1737–1738)" \f "Place" </w:instrText>
      </w:r>
      <w:r>
        <w:fldChar w:fldCharType="end"/>
      </w:r>
      <w:r>
        <w:t xml:space="preserve"> on 2</w:t>
      </w:r>
      <w:r>
        <w:rPr>
          <w:vertAlign w:val="superscript"/>
        </w:rPr>
        <w:t>nd</w:t>
      </w:r>
      <w:r>
        <w:t xml:space="preserve"> July 1738, at the age of 1.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II.</w:t>
      </w:r>
      <w:r>
        <w:tab/>
      </w:r>
      <w:r>
        <w:rPr>
          <w:b/>
        </w:rPr>
        <w:t>Mary HART</w:t>
      </w:r>
      <w:r>
        <w:fldChar w:fldCharType="begin"/>
      </w:r>
      <w:r>
        <w:instrText xml:space="preserve"> XE "HART:Mary (1738–1741)"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</w:instrText>
      </w:r>
      <w:r>
        <w:instrText xml:space="preserve">hingdon, Essex, England:(51.6667° N, 0.7333° E):HART, Mary (1738–1741)" \f "Place" </w:instrText>
      </w:r>
      <w:r>
        <w:fldChar w:fldCharType="end"/>
      </w:r>
      <w:r>
        <w:t xml:space="preserve"> in 1738. She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Mary (1738–1741)" \f "Place" </w:instrText>
      </w:r>
      <w:r>
        <w:fldChar w:fldCharType="end"/>
      </w:r>
      <w:r>
        <w:t xml:space="preserve"> in 1741 at the age of 3.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III.</w:t>
      </w:r>
      <w:r>
        <w:tab/>
      </w:r>
      <w:r>
        <w:rPr>
          <w:b/>
        </w:rPr>
        <w:t>Sarah HAR</w:t>
      </w:r>
      <w:r>
        <w:rPr>
          <w:b/>
        </w:rPr>
        <w:t>T</w:t>
      </w:r>
      <w:r>
        <w:fldChar w:fldCharType="begin"/>
      </w:r>
      <w:r>
        <w:instrText xml:space="preserve"> XE "HART:Sarah (1739–1741)"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Sarah (1739–1741)" \f "Place" </w:instrText>
      </w:r>
      <w:r>
        <w:fldChar w:fldCharType="end"/>
      </w:r>
      <w:r>
        <w:t xml:space="preserve"> in 1739. She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</w:instrText>
      </w:r>
      <w:r>
        <w:instrText xml:space="preserve">RT, Sarah (1739–1741)" \f "Place" </w:instrText>
      </w:r>
      <w:r>
        <w:fldChar w:fldCharType="end"/>
      </w:r>
      <w:r>
        <w:t xml:space="preserve"> in 1741 at the age of 2.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IV.</w:t>
      </w:r>
      <w:r>
        <w:tab/>
      </w:r>
      <w:r>
        <w:rPr>
          <w:b/>
        </w:rPr>
        <w:t>Elizabeth HART</w:t>
      </w:r>
      <w:r>
        <w:fldChar w:fldCharType="begin"/>
      </w:r>
      <w:r>
        <w:instrText xml:space="preserve"> XE "HART:Elizabeth (1743–)"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Elizabeth (1743–)" \f "Place" </w:instrText>
      </w:r>
      <w:r>
        <w:fldChar w:fldCharType="end"/>
      </w:r>
      <w:r>
        <w:t xml:space="preserve"> in 1743.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Elizabeth HART married </w:t>
      </w:r>
      <w:bookmarkStart w:id="96" w:name="pbm_0_ffdc4b1d_abd1_45a5_9ef3_8650af80ea"/>
      <w:bookmarkEnd w:id="96"/>
      <w:r>
        <w:rPr>
          <w:b/>
        </w:rPr>
        <w:t>Abraham SHAVE</w:t>
      </w:r>
      <w:r>
        <w:fldChar w:fldCharType="begin"/>
      </w:r>
      <w:r>
        <w:instrText xml:space="preserve"> XE "SHAVE:Abraham (1734–)" \f "Name" \b \i </w:instrText>
      </w:r>
      <w:r>
        <w:fldChar w:fldCharType="end"/>
      </w:r>
      <w:r>
        <w:t xml:space="preserve"> in 1763. They had one son: Abraham (1765–).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>Abraham SHAVE was born in 1734. He was the son of Jacob SHAVE</w:t>
      </w:r>
      <w:r>
        <w:fldChar w:fldCharType="begin"/>
      </w:r>
      <w:r>
        <w:instrText xml:space="preserve"> XE "SHAVE:Jacob (1695–)" \f "Name" \i </w:instrText>
      </w:r>
      <w:r>
        <w:fldChar w:fldCharType="end"/>
      </w:r>
      <w:r>
        <w:t xml:space="preserve"> and Susanna UNKNO</w:t>
      </w:r>
      <w:r>
        <w:t>WN</w:t>
      </w:r>
      <w:r>
        <w:fldChar w:fldCharType="begin"/>
      </w:r>
      <w:r>
        <w:instrText xml:space="preserve"> XE "UNKNOWN:Susanna" \f "Name" \i </w:instrText>
      </w:r>
      <w:r>
        <w:fldChar w:fldCharType="end"/>
      </w:r>
      <w:r>
        <w:t>.</w:t>
      </w:r>
    </w:p>
    <w:p w:rsidR="007E5453" w:rsidRDefault="00792106">
      <w:pPr>
        <w:pStyle w:val="ChildSection"/>
      </w:pPr>
      <w:r>
        <w:tab/>
      </w:r>
      <w:r>
        <w:tab/>
      </w:r>
      <w:r>
        <w:tab/>
      </w:r>
      <w:r>
        <w:tab/>
        <w:t xml:space="preserve">Abraham was baptized in Great </w:t>
      </w:r>
      <w:proofErr w:type="spellStart"/>
      <w:r>
        <w:t>Waldingfield,Suffolk,England</w:t>
      </w:r>
      <w:proofErr w:type="spellEnd"/>
      <w:r>
        <w:t>,</w:t>
      </w:r>
      <w:r>
        <w:fldChar w:fldCharType="begin"/>
      </w:r>
      <w:r>
        <w:instrText xml:space="preserve"> XE "Great Waldingfield, Suffolk, England: :SHAVE, Abraham (1734–)" \f "Place" </w:instrText>
      </w:r>
      <w:r>
        <w:fldChar w:fldCharType="end"/>
      </w:r>
      <w:r>
        <w:t xml:space="preserve"> on 25</w:t>
      </w:r>
      <w:r>
        <w:rPr>
          <w:vertAlign w:val="superscript"/>
        </w:rPr>
        <w:t>th</w:t>
      </w:r>
      <w:r>
        <w:t xml:space="preserve"> June 1734.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_RefCitationP914N1182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38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ChildSection"/>
      </w:pPr>
      <w:r>
        <w:tab/>
      </w:r>
      <w:r>
        <w:tab/>
        <w:t>m</w:t>
      </w:r>
      <w:r>
        <w:tab/>
        <w:t>V.</w:t>
      </w:r>
      <w:r>
        <w:tab/>
      </w:r>
      <w:r>
        <w:rPr>
          <w:b/>
        </w:rPr>
        <w:t>Jacob HART</w:t>
      </w:r>
      <w:r>
        <w:fldChar w:fldCharType="begin"/>
      </w:r>
      <w:r>
        <w:instrText xml:space="preserve"> XE "HART:Jacob (1746–1799)"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Jacob (1746–1799)" \f "Place" </w:instrText>
      </w:r>
      <w:r>
        <w:fldChar w:fldCharType="end"/>
      </w:r>
      <w:r>
        <w:t xml:space="preserve"> in 1746. He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Jacob (1746–1799)" \f "Place" </w:instrText>
      </w:r>
      <w:r>
        <w:fldChar w:fldCharType="end"/>
      </w:r>
      <w:r>
        <w:t xml:space="preserve"> in 1799 at the age of 53.</w:t>
      </w:r>
    </w:p>
    <w:p w:rsidR="007E5453" w:rsidRDefault="00792106">
      <w:pPr>
        <w:pStyle w:val="ChildSection"/>
      </w:pPr>
      <w:r>
        <w:t>+</w:t>
      </w:r>
      <w:r>
        <w:tab/>
        <w:t>2</w:t>
      </w:r>
      <w:r>
        <w:tab/>
        <w:t>m</w:t>
      </w:r>
      <w:r>
        <w:tab/>
        <w:t>VI.</w:t>
      </w:r>
      <w:r>
        <w:tab/>
      </w:r>
      <w:hyperlink w:anchor="pbm_2_a23b3af3_f44a_433f_b3cb_50f517f686" w:history="1">
        <w:r>
          <w:rPr>
            <w:b/>
          </w:rPr>
          <w:t>Isaac HART</w:t>
        </w:r>
      </w:hyperlink>
      <w:r>
        <w:fldChar w:fldCharType="begin"/>
      </w:r>
      <w:r>
        <w:instrText xml:space="preserve"> XE "HART:Isaac (1746–&gt;</w:instrText>
      </w:r>
      <w:r>
        <w:instrText xml:space="preserve">1788)" \f "Name" </w:instrText>
      </w:r>
      <w:r>
        <w:fldChar w:fldCharType="end"/>
      </w:r>
      <w:r>
        <w:t xml:space="preserve"> was born in </w:t>
      </w:r>
      <w:proofErr w:type="spellStart"/>
      <w:r>
        <w:t>Latchington</w:t>
      </w:r>
      <w:proofErr w:type="spellEnd"/>
      <w:r>
        <w:fldChar w:fldCharType="begin"/>
      </w:r>
      <w:r>
        <w:instrText xml:space="preserve"> XE "Latchington, Essex, England: :HART, Isaac (1746–&gt;1788)" \f "Place" </w:instrText>
      </w:r>
      <w:r>
        <w:fldChar w:fldCharType="end"/>
      </w:r>
      <w:r>
        <w:t xml:space="preserve"> on 23</w:t>
      </w:r>
      <w:r>
        <w:rPr>
          <w:vertAlign w:val="superscript"/>
        </w:rPr>
        <w:t>rd</w:t>
      </w:r>
      <w:r>
        <w:t xml:space="preserve"> February 1746.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_RefCitationP914N1180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37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  <w:r>
        <w:t xml:space="preserve">He died in </w:t>
      </w:r>
      <w:proofErr w:type="spellStart"/>
      <w:r>
        <w:t>Latchington</w:t>
      </w:r>
      <w:proofErr w:type="spellEnd"/>
      <w:r>
        <w:fldChar w:fldCharType="begin"/>
      </w:r>
      <w:r>
        <w:instrText xml:space="preserve"> XE "Latchington, Essex, England: :HART, Isaac (1746–&gt;1788)" \f "Place" </w:instrText>
      </w:r>
      <w:r>
        <w:fldChar w:fldCharType="end"/>
      </w:r>
      <w:r>
        <w:t xml:space="preserve"> after 1788.</w:t>
      </w:r>
    </w:p>
    <w:p w:rsidR="007E5453" w:rsidRDefault="00792106">
      <w:pPr>
        <w:pStyle w:val="ChildSection"/>
      </w:pPr>
      <w:r>
        <w:lastRenderedPageBreak/>
        <w:tab/>
      </w:r>
      <w:r>
        <w:tab/>
        <w:t>f</w:t>
      </w:r>
      <w:r>
        <w:tab/>
        <w:t>VII.</w:t>
      </w:r>
      <w:r>
        <w:tab/>
      </w:r>
      <w:r>
        <w:rPr>
          <w:b/>
        </w:rPr>
        <w:t>Priscilla HART</w:t>
      </w:r>
      <w:r>
        <w:fldChar w:fldCharType="begin"/>
      </w:r>
      <w:r>
        <w:instrText xml:space="preserve"> XE "HART:Priscilla (1747–1748)" \f "Name" \b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</w:instrText>
      </w:r>
      <w:r>
        <w:instrText xml:space="preserve">° E):HART, Priscilla (1747–1748)" \f "Place" </w:instrText>
      </w:r>
      <w:r>
        <w:fldChar w:fldCharType="end"/>
      </w:r>
      <w:r>
        <w:t xml:space="preserve"> on 30</w:t>
      </w:r>
      <w:r>
        <w:rPr>
          <w:vertAlign w:val="superscript"/>
        </w:rPr>
        <w:t>th</w:t>
      </w:r>
      <w:r>
        <w:t xml:space="preserve"> December 1747. She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Priscilla (1747–1748)" \f "Place" </w:instrText>
      </w:r>
      <w:r>
        <w:fldChar w:fldCharType="end"/>
      </w:r>
      <w:r>
        <w:t xml:space="preserve"> on 11</w:t>
      </w:r>
      <w:r>
        <w:rPr>
          <w:vertAlign w:val="superscript"/>
        </w:rPr>
        <w:t>th</w:t>
      </w:r>
      <w:r>
        <w:t xml:space="preserve"> October 1748.</w:t>
      </w:r>
    </w:p>
    <w:p w:rsidR="007E5453" w:rsidRDefault="00792106">
      <w:pPr>
        <w:pStyle w:val="ChildSection"/>
      </w:pPr>
      <w:r>
        <w:tab/>
      </w:r>
      <w:r>
        <w:tab/>
        <w:t>f</w:t>
      </w:r>
      <w:r>
        <w:tab/>
        <w:t>VIII.</w:t>
      </w:r>
      <w:r>
        <w:tab/>
      </w:r>
      <w:r>
        <w:rPr>
          <w:b/>
        </w:rPr>
        <w:t>Sarah HART</w:t>
      </w:r>
      <w:r>
        <w:fldChar w:fldCharType="begin"/>
      </w:r>
      <w:r>
        <w:instrText xml:space="preserve"> XE "HART:Sarah (174</w:instrText>
      </w:r>
      <w:r>
        <w:instrText xml:space="preserve">9–1749)" \f "Name" \b </w:instrText>
      </w:r>
      <w:r>
        <w:fldChar w:fldCharType="end"/>
      </w:r>
      <w:r>
        <w:t xml:space="preserve"> was born in 1749. She died in 1749.</w:t>
      </w:r>
    </w:p>
    <w:p w:rsidR="007E5453" w:rsidRDefault="00792106">
      <w:pPr>
        <w:pStyle w:val="Heading3"/>
        <w:numPr>
          <w:ilvl w:val="0"/>
          <w:numId w:val="0"/>
        </w:numPr>
        <w:spacing w:line="0" w:lineRule="atLeast"/>
      </w:pPr>
      <w:r>
        <w:t>Family of John BEARD and Mary</w:t>
      </w:r>
      <w:r>
        <w:fldChar w:fldCharType="begin"/>
      </w:r>
      <w:r>
        <w:instrText xml:space="preserve"> TC  </w:instrText>
      </w:r>
      <w:bookmarkStart w:id="97" w:name="_Toc256000051"/>
      <w:bookmarkStart w:id="98" w:name="_Toc256000037"/>
      <w:bookmarkStart w:id="99" w:name="_Toc256000023"/>
      <w:bookmarkStart w:id="100" w:name="_Toc256000009"/>
      <w:r>
        <w:instrText>"John BEARD and Mary"</w:instrText>
      </w:r>
      <w:bookmarkEnd w:id="97"/>
      <w:bookmarkEnd w:id="98"/>
      <w:bookmarkEnd w:id="99"/>
      <w:bookmarkEnd w:id="100"/>
      <w:r>
        <w:instrText xml:space="preserve">  \l 3 \f C</w:instrText>
      </w:r>
      <w: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30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230"/>
        <w:gridCol w:w="322"/>
      </w:tblGrid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John</w:t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BEARD</w:t>
            </w:r>
            <w:r>
              <w:fldChar w:fldCharType="begin"/>
            </w:r>
            <w:r>
              <w:instrText xml:space="preserve"> XE "BEARD:John" \f "Name" \b </w:instrText>
            </w:r>
            <w:r>
              <w:fldChar w:fldCharType="end"/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fldChar w:fldCharType="begin"/>
            </w:r>
            <w:r>
              <w:instrText xml:space="preserve"> XE "-:Mary" \f "Name" \b \i </w:instrText>
            </w:r>
            <w:r>
              <w:fldChar w:fldCharType="end"/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</w:pP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bottom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Married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Mary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BECKFORD</w:t>
            </w:r>
            <w:r>
              <w:fldChar w:fldCharType="begin"/>
            </w:r>
            <w:r>
              <w:instrText xml:space="preserve"> XE "BECKFORD:Mary (1747–)"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1747–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</w:tbl>
    <w:p w:rsidR="007E5453" w:rsidRDefault="007E5453"/>
    <w:p w:rsidR="007E5453" w:rsidRDefault="00792106">
      <w:pPr>
        <w:pStyle w:val="ParentSection"/>
      </w:pPr>
      <w:r>
        <w:rPr>
          <w:b/>
        </w:rPr>
        <w:t>6.</w:t>
      </w:r>
      <w:r>
        <w:tab/>
      </w:r>
      <w:bookmarkStart w:id="101" w:name="pbm_6_f0f4bc7a_979d_4acf_9d54_e302816bb2"/>
      <w:bookmarkEnd w:id="101"/>
      <w:r>
        <w:rPr>
          <w:b/>
        </w:rPr>
        <w:t xml:space="preserve">John </w:t>
      </w:r>
      <w:r>
        <w:rPr>
          <w:b/>
        </w:rPr>
        <w:t>BEARD</w:t>
      </w:r>
      <w:r>
        <w:fldChar w:fldCharType="begin"/>
      </w:r>
      <w:r>
        <w:instrText xml:space="preserve"> XE "BEARD:John" \f "Name" \b </w:instrText>
      </w:r>
      <w:r>
        <w:fldChar w:fldCharType="end"/>
      </w:r>
      <w:r>
        <w:t>.</w:t>
      </w:r>
    </w:p>
    <w:p w:rsidR="007E5453" w:rsidRDefault="00792106">
      <w:pPr>
        <w:pStyle w:val="ParentSection"/>
      </w:pPr>
      <w:r>
        <w:rPr>
          <w:b/>
        </w:rPr>
        <w:t>7.</w:t>
      </w:r>
      <w:r>
        <w:tab/>
        <w:t xml:space="preserve">He married </w:t>
      </w:r>
      <w:bookmarkStart w:id="102" w:name="pbm_7_46a3836d_e7df_4460_ad6f_32d82c5fab"/>
      <w:bookmarkEnd w:id="102"/>
      <w:r>
        <w:rPr>
          <w:b/>
        </w:rPr>
        <w:t>Mary</w:t>
      </w:r>
      <w:r>
        <w:fldChar w:fldCharType="begin"/>
      </w:r>
      <w:r>
        <w:instrText xml:space="preserve"> XE "-:Mary" \f "Name" \b \i </w:instrText>
      </w:r>
      <w:r>
        <w:fldChar w:fldCharType="end"/>
      </w:r>
      <w:r>
        <w:t>. They have one daughter: Mary (1747–).</w:t>
      </w:r>
    </w:p>
    <w:p w:rsidR="007E5453" w:rsidRDefault="00792106">
      <w:pPr>
        <w:pStyle w:val="ChildSectionIntroduction"/>
        <w:keepLines/>
      </w:pPr>
      <w:r>
        <w:t>Daughter of John BEARD and Mary:</w:t>
      </w:r>
    </w:p>
    <w:p w:rsidR="007E5453" w:rsidRDefault="00792106">
      <w:pPr>
        <w:pStyle w:val="ChildSection"/>
      </w:pPr>
      <w:r>
        <w:t>+</w:t>
      </w:r>
      <w:r>
        <w:tab/>
        <w:t>3</w:t>
      </w:r>
      <w:r>
        <w:tab/>
        <w:t>f</w:t>
      </w:r>
      <w:r>
        <w:tab/>
        <w:t>I.</w:t>
      </w:r>
      <w:r>
        <w:tab/>
      </w:r>
      <w:hyperlink w:anchor="pbm_3_30fe8f9c_cdc8_4c0a_9fef_3881d733db" w:history="1">
        <w:r>
          <w:rPr>
            <w:b/>
          </w:rPr>
          <w:t>Mary BECKFORD</w:t>
        </w:r>
      </w:hyperlink>
      <w:r>
        <w:fldChar w:fldCharType="begin"/>
      </w:r>
      <w:r>
        <w:instrText xml:space="preserve"> XE "BECKFORD:</w:instrText>
      </w:r>
      <w:r>
        <w:instrText xml:space="preserve">Mary (1747–)" \f "Name"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t>, Essex, England,</w:t>
      </w:r>
      <w:r>
        <w:fldChar w:fldCharType="begin"/>
      </w:r>
      <w:r>
        <w:instrText xml:space="preserve"> XE "Latchingdon, Essex, England:(51.6667° N, 0.7333° E):BECKFORD, Mary (1747–)" \f "Place" </w:instrText>
      </w:r>
      <w:r>
        <w:fldChar w:fldCharType="end"/>
      </w:r>
      <w:r>
        <w:t xml:space="preserve"> in 1747.</w:t>
      </w:r>
      <w:r>
        <w:rPr>
          <w:rStyle w:val="FootnoteReference"/>
        </w:rPr>
        <w:t>[</w:t>
      </w:r>
      <w:bookmarkStart w:id="103" w:name="_RefCitationP1237N1171"/>
      <w:r>
        <w:rPr>
          <w:rStyle w:val="FootnoteReference"/>
        </w:rPr>
        <w:footnoteReference w:id="39"/>
      </w:r>
      <w:bookmarkEnd w:id="103"/>
      <w:r>
        <w:rPr>
          <w:rStyle w:val="FootnoteReference"/>
        </w:rPr>
        <w:t>]</w:t>
      </w:r>
      <w:r>
        <w:t xml:space="preserve"> She is deceased.</w:t>
      </w:r>
    </w:p>
    <w:p w:rsidR="007E5453" w:rsidRDefault="007E5453">
      <w:pPr>
        <w:sectPr w:rsidR="007E5453">
          <w:headerReference w:type="even" r:id="rId20"/>
          <w:headerReference w:type="default" r:id="rId21"/>
          <w:footerReference w:type="even" r:id="rId22"/>
          <w:footerReference w:type="default" r:id="rId23"/>
          <w:endnotePr>
            <w:numFmt w:val="decimal"/>
          </w:endnotePr>
          <w:type w:val="oddPage"/>
          <w:pgSz w:w="11907" w:h="16840"/>
          <w:pgMar w:top="1417" w:right="850" w:bottom="1134" w:left="850" w:header="720" w:footer="720" w:gutter="567"/>
          <w:cols w:space="708"/>
        </w:sectPr>
      </w:pPr>
    </w:p>
    <w:p w:rsidR="007E5453" w:rsidRDefault="00792106">
      <w:pPr>
        <w:pStyle w:val="Heading2"/>
        <w:numPr>
          <w:ilvl w:val="0"/>
          <w:numId w:val="0"/>
        </w:numPr>
        <w:spacing w:line="0" w:lineRule="atLeast"/>
      </w:pPr>
      <w:r>
        <w:lastRenderedPageBreak/>
        <w:t>3rd Generation</w:t>
      </w:r>
      <w:r>
        <w:fldChar w:fldCharType="begin"/>
      </w:r>
      <w:r>
        <w:instrText xml:space="preserve"> TC  </w:instrText>
      </w:r>
      <w:bookmarkStart w:id="104" w:name="_Toc256000052"/>
      <w:bookmarkStart w:id="105" w:name="_Toc256000038"/>
      <w:bookmarkStart w:id="106" w:name="_Toc256000024"/>
      <w:bookmarkStart w:id="107" w:name="_Toc256000010"/>
      <w:r>
        <w:instrText>"3rd Generation"</w:instrText>
      </w:r>
      <w:bookmarkEnd w:id="104"/>
      <w:bookmarkEnd w:id="105"/>
      <w:bookmarkEnd w:id="106"/>
      <w:bookmarkEnd w:id="107"/>
      <w:r>
        <w:instrText xml:space="preserve">  \l 2 \f C</w:instrText>
      </w:r>
      <w:r>
        <w:fldChar w:fldCharType="end"/>
      </w:r>
    </w:p>
    <w:p w:rsidR="007E5453" w:rsidRDefault="00792106">
      <w:pPr>
        <w:pStyle w:val="Heading3"/>
        <w:numPr>
          <w:ilvl w:val="0"/>
          <w:numId w:val="0"/>
        </w:numPr>
        <w:spacing w:line="0" w:lineRule="atLeast"/>
      </w:pPr>
      <w:r>
        <w:t>Family of Henry HART and Elizabeth HALES</w:t>
      </w:r>
      <w:r>
        <w:fldChar w:fldCharType="begin"/>
      </w:r>
      <w:r>
        <w:instrText xml:space="preserve"> TC  </w:instrText>
      </w:r>
      <w:bookmarkStart w:id="108" w:name="_Toc256000053"/>
      <w:bookmarkStart w:id="109" w:name="_Toc256000039"/>
      <w:bookmarkStart w:id="110" w:name="_Toc256000025"/>
      <w:bookmarkStart w:id="111" w:name="_Toc256000011"/>
      <w:r>
        <w:instrText>"Henry HART and Elizabeth HALES"</w:instrText>
      </w:r>
      <w:bookmarkEnd w:id="108"/>
      <w:bookmarkEnd w:id="109"/>
      <w:bookmarkEnd w:id="110"/>
      <w:bookmarkEnd w:id="111"/>
      <w:r>
        <w:instrText xml:space="preserve">  \l 3 \f C</w:instrText>
      </w:r>
      <w: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30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46"/>
        <w:gridCol w:w="506"/>
        <w:gridCol w:w="46"/>
        <w:gridCol w:w="230"/>
        <w:gridCol w:w="322"/>
      </w:tblGrid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Henry</w:t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Elizabeth</w:t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"HART:Henry (1678–?)" \f "Name" \b </w:instrText>
            </w:r>
            <w:r>
              <w:fldChar w:fldCharType="end"/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HALES</w:t>
            </w:r>
            <w:r>
              <w:fldChar w:fldCharType="begin"/>
            </w:r>
            <w:r>
              <w:instrText xml:space="preserve"> XE "HALES:Elizabeth (1682–1765)" \f "Name" \b \i </w:instrText>
            </w:r>
            <w:r>
              <w:fldChar w:fldCharType="end"/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1678–?</w:t>
            </w: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1682–1765</w:t>
            </w: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1748" w:type="dxa"/>
            <w:gridSpan w:val="8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748" w:type="dxa"/>
            <w:gridSpan w:val="8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588" w:type="dxa"/>
            <w:gridSpan w:val="18"/>
            <w:tcBorders>
              <w:bottom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Marriage: 1708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552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46" w:type="dxa"/>
          </w:tcPr>
          <w:p w:rsidR="007E5453" w:rsidRDefault="007E5453">
            <w:pPr>
              <w:keepNext/>
              <w:keepLines/>
              <w:suppressAutoHyphens w:val="0"/>
              <w:autoSpaceDN w:val="0"/>
              <w:spacing w:after="0"/>
              <w:jc w:val="center"/>
              <w:rPr>
                <w:color w:val="000000"/>
                <w:sz w:val="4"/>
                <w:szCs w:val="12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5453" w:rsidRDefault="00792106">
            <w:pPr>
              <w:pStyle w:val="FamilychartGivennames"/>
              <w:keepNext/>
              <w:keepLines/>
            </w:pPr>
            <w:r>
              <w:t>Jacob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Givennames"/>
              <w:keepNext/>
              <w:keepLines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Surnames"/>
              <w:keepNext/>
              <w:keepLines/>
            </w:pPr>
            <w:r>
              <w:t>HART</w:t>
            </w:r>
            <w:r>
              <w:fldChar w:fldCharType="begin"/>
            </w:r>
            <w:r>
              <w:instrText xml:space="preserve"> XE "HART:Jacob (1711–1750)" \f "Name" </w:instrText>
            </w:r>
            <w:r>
              <w:fldChar w:fldCharType="end"/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Surnames"/>
              <w:keepNext/>
              <w:keepLines/>
              <w:rPr>
                <w:b w:val="0"/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E5453" w:rsidRDefault="00792106">
            <w:pPr>
              <w:pStyle w:val="FamilychartTimespan"/>
              <w:keepNext/>
              <w:keepLines/>
              <w:widowControl/>
            </w:pPr>
            <w:r>
              <w:t>1711–1750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  <w:tr w:rsidR="007E5453">
        <w:trPr>
          <w:cantSplit/>
        </w:trPr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46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1104" w:type="dxa"/>
            <w:gridSpan w:val="4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276" w:type="dxa"/>
            <w:gridSpan w:val="2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  <w:tc>
          <w:tcPr>
            <w:tcW w:w="322" w:type="dxa"/>
          </w:tcPr>
          <w:p w:rsidR="007E5453" w:rsidRDefault="007E5453">
            <w:pPr>
              <w:pStyle w:val="FamilychartTimespan"/>
              <w:keepNext/>
              <w:keepLines/>
              <w:widowControl/>
              <w:rPr>
                <w:color w:val="000000"/>
                <w:sz w:val="4"/>
              </w:rPr>
            </w:pPr>
          </w:p>
        </w:tc>
      </w:tr>
    </w:tbl>
    <w:p w:rsidR="007E5453" w:rsidRDefault="007E5453"/>
    <w:p w:rsidR="007E5453" w:rsidRDefault="00792106">
      <w:pPr>
        <w:pStyle w:val="ParentSection"/>
      </w:pPr>
      <w:r>
        <w:rPr>
          <w:b/>
        </w:rPr>
        <w:t>8.</w:t>
      </w:r>
      <w:r>
        <w:tab/>
      </w:r>
      <w:bookmarkStart w:id="112" w:name="pbm_8_f5950cde_529e_466b_8ccb_7c6fd16d3e"/>
      <w:bookmarkEnd w:id="112"/>
      <w:r>
        <w:rPr>
          <w:b/>
        </w:rPr>
        <w:t>Henry HART</w:t>
      </w:r>
      <w:r>
        <w:fldChar w:fldCharType="begin"/>
      </w:r>
      <w:r>
        <w:instrText xml:space="preserve"> XE "HART:Henry (1678–?)" \f "Name" \b </w:instrText>
      </w:r>
      <w:r>
        <w:fldChar w:fldCharType="end"/>
      </w:r>
      <w:r>
        <w:t xml:space="preserve"> was born in 1678 in Hatfield Peverel, Essex, England</w:t>
      </w:r>
      <w:r>
        <w:fldChar w:fldCharType="begin"/>
      </w:r>
      <w:r>
        <w:instrText xml:space="preserve"> XE "Hatfield Peverel, Essex, England:(51.7771° N, 0.5987° E):HART, Henry (1678–?)" \f "Place" </w:instrText>
      </w:r>
      <w:r>
        <w:fldChar w:fldCharType="end"/>
      </w:r>
      <w:r>
        <w:t>. He died in Hatfield Peverel</w:t>
      </w:r>
      <w:r>
        <w:fldChar w:fldCharType="begin"/>
      </w:r>
      <w:r>
        <w:instrText xml:space="preserve"> XE "Hatfield Peverel, Essex, England:(51.7771° N, 0.5987° E):HART, Henry (1678–?)" \f "Place" </w:instrText>
      </w:r>
      <w:r>
        <w:fldChar w:fldCharType="end"/>
      </w:r>
      <w:r>
        <w:t>.</w:t>
      </w:r>
    </w:p>
    <w:p w:rsidR="007E5453" w:rsidRDefault="00792106">
      <w:pPr>
        <w:pStyle w:val="ParentSection"/>
      </w:pPr>
      <w:r>
        <w:rPr>
          <w:b/>
        </w:rPr>
        <w:t>9.</w:t>
      </w:r>
      <w:r>
        <w:tab/>
        <w:t xml:space="preserve">Henry married </w:t>
      </w:r>
      <w:bookmarkStart w:id="113" w:name="pbm_9_cfcfa6d5_4529_41a9_940f_7afaee8411"/>
      <w:bookmarkEnd w:id="113"/>
      <w:r>
        <w:rPr>
          <w:b/>
        </w:rPr>
        <w:t>Elizabeth HALE</w:t>
      </w:r>
      <w:r>
        <w:rPr>
          <w:b/>
        </w:rPr>
        <w:t>S</w:t>
      </w:r>
      <w:r>
        <w:fldChar w:fldCharType="begin"/>
      </w:r>
      <w:r>
        <w:instrText xml:space="preserve"> XE "HALES:Elizabeth (1682–1765)" \f "Name" \b \i </w:instrText>
      </w:r>
      <w:r>
        <w:fldChar w:fldCharType="end"/>
      </w:r>
      <w:r>
        <w:t xml:space="preserve"> in 1708 at Henry was widowed in Boreham</w:t>
      </w:r>
      <w:r>
        <w:fldChar w:fldCharType="begin"/>
      </w:r>
      <w:r>
        <w:instrText xml:space="preserve"> XE "Boreham, Essex, England:(51.7667° N, 0.55° E):HART, Henry (1678–?)" \f "Place" </w:instrText>
      </w:r>
      <w:r>
        <w:fldChar w:fldCharType="end"/>
      </w:r>
      <w:r>
        <w:t>.</w:t>
      </w:r>
      <w:r>
        <w:rPr>
          <w:rStyle w:val="FootnoteReference"/>
        </w:rPr>
        <w:t>[</w:t>
      </w:r>
      <w:bookmarkStart w:id="114" w:name="_RefCitationP916N1183"/>
      <w:r>
        <w:rPr>
          <w:rStyle w:val="FootnoteReference"/>
        </w:rPr>
        <w:footnoteReference w:id="40"/>
      </w:r>
      <w:bookmarkEnd w:id="114"/>
      <w:r>
        <w:rPr>
          <w:rStyle w:val="FootnoteReference"/>
        </w:rPr>
        <w:t>]</w:t>
      </w:r>
      <w:r>
        <w:t xml:space="preserve"> They had one son: Jacob (1711–1750).</w:t>
      </w:r>
    </w:p>
    <w:p w:rsidR="007E5453" w:rsidRDefault="00792106">
      <w:pPr>
        <w:pStyle w:val="ParentSection"/>
      </w:pPr>
      <w:r>
        <w:tab/>
        <w:t>Elizabeth HALES was born in 1682.</w:t>
      </w:r>
      <w:r>
        <w:rPr>
          <w:rStyle w:val="FootnoteReference"/>
        </w:rPr>
        <w:t>[</w:t>
      </w:r>
      <w:bookmarkStart w:id="115" w:name="_RefCitationP916N1184"/>
      <w:r>
        <w:rPr>
          <w:rStyle w:val="FootnoteReference"/>
        </w:rPr>
        <w:footnoteReference w:id="41"/>
      </w:r>
      <w:bookmarkEnd w:id="115"/>
      <w:r>
        <w:rPr>
          <w:rStyle w:val="FootnoteReference"/>
        </w:rPr>
        <w:t>]</w:t>
      </w:r>
      <w:r>
        <w:t xml:space="preserve"> Elizabeth reached 83 years of age and died in 1765.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_RefCitationP916N1184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41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She was buried in Lowestoft, St Margaret, Suffolk,</w:t>
      </w:r>
      <w:r>
        <w:fldChar w:fldCharType="begin"/>
      </w:r>
      <w:r>
        <w:instrText xml:space="preserve"> XE "Lowestoft, St Margaret, Suffolk</w:instrText>
      </w:r>
      <w:r>
        <w:instrText xml:space="preserve">, England: :HALES, Elizabeth (1682–1765)" \f "Place" </w:instrText>
      </w:r>
      <w:r>
        <w:fldChar w:fldCharType="end"/>
      </w:r>
      <w:r>
        <w:t xml:space="preserve"> on 20</w:t>
      </w:r>
      <w:r>
        <w:rPr>
          <w:vertAlign w:val="superscript"/>
        </w:rPr>
        <w:t>th</w:t>
      </w:r>
      <w:r>
        <w:t xml:space="preserve"> October 1765.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_RefCitationP916N1184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41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92106">
      <w:pPr>
        <w:pStyle w:val="ChildSectionIntroduction"/>
        <w:keepLines/>
      </w:pPr>
      <w:r>
        <w:t>Son of Henry HART and Elizabeth HALES:</w:t>
      </w:r>
    </w:p>
    <w:p w:rsidR="007E5453" w:rsidRDefault="00792106">
      <w:pPr>
        <w:pStyle w:val="ChildSection"/>
      </w:pPr>
      <w:r>
        <w:t>+</w:t>
      </w:r>
      <w:r>
        <w:tab/>
        <w:t>4</w:t>
      </w:r>
      <w:r>
        <w:tab/>
        <w:t>m</w:t>
      </w:r>
      <w:r>
        <w:tab/>
        <w:t>I.</w:t>
      </w:r>
      <w:r>
        <w:tab/>
      </w:r>
      <w:hyperlink w:anchor="pbm_4_9cb13007_7871_43ec_829f_72ec35279f" w:history="1">
        <w:r>
          <w:rPr>
            <w:b/>
          </w:rPr>
          <w:t>Jacob HART</w:t>
        </w:r>
      </w:hyperlink>
      <w:r>
        <w:fldChar w:fldCharType="begin"/>
      </w:r>
      <w:r>
        <w:instrText xml:space="preserve"> XE "HART:Jacob (1711–1750)" \f "Name" </w:instrText>
      </w:r>
      <w:r>
        <w:fldChar w:fldCharType="end"/>
      </w:r>
      <w:r>
        <w:t xml:space="preserve"> was born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"Latchingdon, Essex, England:(51.6667° N, 0.7333° E):HART, Jacob (1711–1750)" \f "Place" </w:instrText>
      </w:r>
      <w:r>
        <w:fldChar w:fldCharType="end"/>
      </w:r>
      <w:r>
        <w:t xml:space="preserve"> in 1711.</w:t>
      </w:r>
      <w:r>
        <w:rPr>
          <w:rStyle w:val="FootnoteReference"/>
        </w:rPr>
        <w:t>[</w:t>
      </w:r>
      <w:bookmarkStart w:id="116" w:name="_RefCitationP916N1180"/>
      <w:r>
        <w:rPr>
          <w:rStyle w:val="FootnoteReference"/>
        </w:rPr>
        <w:footnoteReference w:id="42"/>
      </w:r>
      <w:bookmarkEnd w:id="116"/>
      <w:r>
        <w:rPr>
          <w:rStyle w:val="FootnoteReference"/>
        </w:rPr>
        <w:t>]</w:t>
      </w:r>
      <w:r>
        <w:t xml:space="preserve"> He died in </w:t>
      </w:r>
      <w:proofErr w:type="spellStart"/>
      <w:r>
        <w:t>Latchingdon</w:t>
      </w:r>
      <w:proofErr w:type="spellEnd"/>
      <w:r>
        <w:fldChar w:fldCharType="begin"/>
      </w:r>
      <w:r>
        <w:instrText xml:space="preserve"> XE "</w:instrText>
      </w:r>
      <w:r>
        <w:instrText xml:space="preserve">Latchingdon, Essex, England:(51.6667° N, 0.7333° E):HART, Jacob (1711–1750)" \f "Place" </w:instrText>
      </w:r>
      <w:r>
        <w:fldChar w:fldCharType="end"/>
      </w:r>
      <w:r>
        <w:t xml:space="preserve"> on 10</w:t>
      </w:r>
      <w:r>
        <w:rPr>
          <w:vertAlign w:val="superscript"/>
        </w:rPr>
        <w:t>th</w:t>
      </w:r>
      <w:r>
        <w:t xml:space="preserve"> May 1750, at the age of 39.</w:t>
      </w:r>
      <w:r>
        <w:rPr>
          <w:rStyle w:val="FootnoteReference"/>
        </w:rPr>
        <w:t>[</w:t>
      </w:r>
      <w:r>
        <w:rPr>
          <w:rStyle w:val="FootnoteReference"/>
        </w:rPr>
        <w:fldChar w:fldCharType="begin"/>
      </w:r>
      <w:r>
        <w:rPr>
          <w:rStyle w:val="FootnoteReference"/>
        </w:rPr>
        <w:instrText xml:space="preserve">  NOTEREF _RefCitationP916N1180 \f\h</w:instrText>
      </w:r>
      <w:r>
        <w:rPr>
          <w:rStyle w:val="FootnoteReference"/>
        </w:rPr>
      </w:r>
      <w:r>
        <w:rPr>
          <w:rStyle w:val="FootnoteReference"/>
        </w:rPr>
        <w:fldChar w:fldCharType="separate"/>
      </w:r>
      <w:r>
        <w:rPr>
          <w:rStyle w:val="FootnoteReference"/>
        </w:rPr>
        <w:t>42</w:t>
      </w:r>
      <w:r>
        <w:rPr>
          <w:rStyle w:val="FootnoteReference"/>
        </w:rPr>
        <w:fldChar w:fldCharType="end"/>
      </w:r>
      <w:r>
        <w:rPr>
          <w:rStyle w:val="FootnoteReference"/>
        </w:rPr>
        <w:t>]</w:t>
      </w:r>
      <w:r>
        <w:t xml:space="preserve"> </w:t>
      </w:r>
    </w:p>
    <w:p w:rsidR="007E5453" w:rsidRDefault="007E5453">
      <w:pPr>
        <w:pStyle w:val="Photoalbum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668"/>
        <w:gridCol w:w="2484"/>
      </w:tblGrid>
      <w:tr w:rsidR="007E5453">
        <w:trPr>
          <w:cantSplit/>
        </w:trPr>
        <w:tc>
          <w:tcPr>
            <w:tcW w:w="2484" w:type="dxa"/>
          </w:tcPr>
          <w:p w:rsidR="007E5453" w:rsidRDefault="007E5453">
            <w:pPr>
              <w:pStyle w:val="PhotoalbumCaption"/>
              <w:jc w:val="left"/>
              <w:rPr>
                <w:color w:val="000000"/>
              </w:rPr>
            </w:pPr>
          </w:p>
        </w:tc>
        <w:tc>
          <w:tcPr>
            <w:tcW w:w="4668" w:type="dxa"/>
            <w:vAlign w:val="center"/>
          </w:tcPr>
          <w:p w:rsidR="007E5453" w:rsidRDefault="00792106">
            <w:pPr>
              <w:pStyle w:val="PhotoalbumCaption"/>
            </w:pPr>
            <w:r>
              <w:rPr>
                <w:noProof/>
              </w:rPr>
              <w:drawing>
                <wp:inline distT="0" distB="0" distL="0" distR="0">
                  <wp:extent cx="2774950" cy="2962910"/>
                  <wp:effectExtent l="0" t="0" r="0" b="0"/>
                  <wp:docPr id="1032" name="Picture 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0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453" w:rsidRDefault="00792106">
            <w:pPr>
              <w:pStyle w:val="PhotoalbumCaption"/>
            </w:pPr>
            <w:bookmarkStart w:id="117" w:name="_RefMedia_707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>
              <w:t>: Norfolk, England, Church of England Baptism, Marriages, and Burials, 1535-1812</w:t>
            </w:r>
            <w:bookmarkEnd w:id="117"/>
          </w:p>
        </w:tc>
        <w:tc>
          <w:tcPr>
            <w:tcW w:w="2484" w:type="dxa"/>
          </w:tcPr>
          <w:p w:rsidR="007E5453" w:rsidRDefault="007E5453">
            <w:pPr>
              <w:pStyle w:val="PhotoalbumCaption"/>
              <w:jc w:val="left"/>
              <w:rPr>
                <w:color w:val="000000"/>
              </w:rPr>
            </w:pPr>
          </w:p>
        </w:tc>
      </w:tr>
    </w:tbl>
    <w:p w:rsidR="007E5453" w:rsidRDefault="007E5453">
      <w:pPr>
        <w:pStyle w:val="PhotoalbumCaption"/>
      </w:pPr>
    </w:p>
    <w:p w:rsidR="007E5453" w:rsidRDefault="007E5453">
      <w:pPr>
        <w:pStyle w:val="PhotoalbumCaption"/>
      </w:pPr>
    </w:p>
    <w:p w:rsidR="007E5453" w:rsidRDefault="007E5453">
      <w:pPr>
        <w:pStyle w:val="PhotoalbumCaption"/>
        <w:sectPr w:rsidR="007E5453">
          <w:headerReference w:type="even" r:id="rId25"/>
          <w:headerReference w:type="default" r:id="rId26"/>
          <w:footerReference w:type="even" r:id="rId27"/>
          <w:footerReference w:type="default" r:id="rId28"/>
          <w:endnotePr>
            <w:numFmt w:val="decimal"/>
          </w:endnotePr>
          <w:type w:val="oddPage"/>
          <w:pgSz w:w="11907" w:h="16840"/>
          <w:pgMar w:top="1417" w:right="850" w:bottom="1134" w:left="850" w:header="720" w:footer="720" w:gutter="567"/>
          <w:cols w:space="708"/>
        </w:sectPr>
      </w:pPr>
    </w:p>
    <w:p w:rsidR="007E5453" w:rsidRDefault="007E5453"/>
    <w:sectPr w:rsidR="007E5453">
      <w:headerReference w:type="even" r:id="rId29"/>
      <w:headerReference w:type="default" r:id="rId30"/>
      <w:footerReference w:type="even" r:id="rId31"/>
      <w:footerReference w:type="default" r:id="rId32"/>
      <w:endnotePr>
        <w:numFmt w:val="decimal"/>
      </w:endnotePr>
      <w:type w:val="continuous"/>
      <w:pgSz w:w="11907" w:h="16840"/>
      <w:pgMar w:top="1417" w:right="850" w:bottom="1134" w:left="850" w:header="720" w:footer="720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06" w:rsidRDefault="00792106">
      <w:pPr>
        <w:spacing w:after="0"/>
      </w:pPr>
      <w:r>
        <w:separator/>
      </w:r>
    </w:p>
  </w:endnote>
  <w:endnote w:type="continuationSeparator" w:id="0">
    <w:p w:rsidR="00792106" w:rsidRDefault="00792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  <w:r>
      <w:t xml:space="preserve"> -</w:t>
    </w:r>
    <w:r>
      <w:tab/>
    </w:r>
    <w: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ab/>
    </w:r>
    <w:r>
      <w:tab/>
      <w:t xml:space="preserve">- </w:t>
    </w:r>
    <w:r>
      <w:fldChar w:fldCharType="begin"/>
    </w:r>
    <w:r>
      <w:instrText>PAGE</w:instrText>
    </w:r>
    <w:r>
      <w:fldChar w:fldCharType="separate"/>
    </w:r>
    <w:r>
      <w:t>21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ab/>
    </w:r>
    <w:r>
      <w:tab/>
      <w:t xml:space="preserve">- </w:t>
    </w: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  <w:r>
      <w:t xml:space="preserve"> -</w:t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ab/>
    </w:r>
    <w:r>
      <w:tab/>
      <w:t xml:space="preserve">- </w:t>
    </w: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  <w:r>
      <w:t xml:space="preserve"> -</w:t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ab/>
    </w:r>
    <w:r>
      <w:tab/>
      <w:t xml:space="preserve">- </w:t>
    </w: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 xml:space="preserve"> -</w:t>
    </w:r>
    <w:r>
      <w:tab/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ab/>
    </w:r>
    <w:r>
      <w:tab/>
      <w:t xml:space="preserve">- </w:t>
    </w: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  <w:r>
      <w:t xml:space="preserve"> 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Footer"/>
      <w:pBdr>
        <w:top w:val="single" w:sz="4" w:space="1" w:color="auto"/>
      </w:pBdr>
      <w:tabs>
        <w:tab w:val="center" w:pos="4218"/>
        <w:tab w:val="right" w:pos="9635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 xml:space="preserve"> -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06" w:rsidRDefault="00792106">
      <w:pPr>
        <w:spacing w:after="0"/>
      </w:pPr>
      <w:r>
        <w:separator/>
      </w:r>
    </w:p>
  </w:footnote>
  <w:footnote w:type="continuationSeparator" w:id="0">
    <w:p w:rsidR="00792106" w:rsidRDefault="00792106">
      <w:pPr>
        <w:spacing w:after="0"/>
      </w:pPr>
      <w:r>
        <w:continuationSeparator/>
      </w:r>
    </w:p>
  </w:footnote>
  <w:footnote w:id="1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1861 England Census (Provo,</w:t>
      </w:r>
      <w:r>
        <w:t xml:space="preserve"> UT, USA, Ancestry.com Operations Inc, 2005), Ancestry.com, Class: RG 9; Piece: 1083; Folio: 16; Page: 26; GSU roll: 542750.</w:t>
      </w:r>
    </w:p>
  </w:footnote>
  <w:footnote w:id="2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1851 England Census (Provo, UT, USA, Ancestry.com Operations Inc, 2005), Ancestry.com, Class: HO107; Piece: 1777; F</w:t>
      </w:r>
      <w:r>
        <w:t>olio: 97; Page: 14; GSU roll: 207424.</w:t>
      </w:r>
    </w:p>
  </w:footnote>
  <w:footnote w:id="3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Heritage Consulting, Millennium File (Provo, UT, USA, Ancestry.com Operations Inc, 2003), Ancestry.com.</w:t>
      </w:r>
    </w:p>
  </w:footnote>
  <w:footnote w:id="4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</w:r>
      <w:proofErr w:type="spellStart"/>
      <w:r>
        <w:t>FreeBMD</w:t>
      </w:r>
      <w:proofErr w:type="spellEnd"/>
      <w:r>
        <w:t xml:space="preserve">, England &amp; Wales, Civil Registration Death Index, 1837-1915 (Provo, UT, USA, Ancestry.com Operations </w:t>
      </w:r>
      <w:r>
        <w:t>Inc, 2006), Ancestry.com.</w:t>
      </w:r>
    </w:p>
  </w:footnote>
  <w:footnote w:id="5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England, Select Marriages, 1538–1973 (Provo, UT, USA, Ancestry.com Operations, Inc., 2014), Ancestry.com.</w:t>
      </w:r>
    </w:p>
  </w:footnote>
  <w:footnote w:id="6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England &amp; Wales Marriages, 1538-1988 (Provo, UT, USA, Ancestry.com Operations Inc, 2008), An</w:t>
      </w:r>
      <w:r>
        <w:t xml:space="preserve">cestry.com, Place: </w:t>
      </w:r>
      <w:proofErr w:type="spellStart"/>
      <w:r>
        <w:t>Mayland</w:t>
      </w:r>
      <w:proofErr w:type="spellEnd"/>
      <w:r>
        <w:t>, Essex, England; Collection</w:t>
      </w:r>
      <w:proofErr w:type="gramStart"/>
      <w:r>
        <w:t>: ;</w:t>
      </w:r>
      <w:proofErr w:type="gramEnd"/>
      <w:r>
        <w:t xml:space="preserve"> Marriage Transcripts; Date Range: 1802 - 1806; Film Number: 990406.</w:t>
      </w:r>
    </w:p>
  </w:footnote>
  <w:footnote w:id="7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Essex, England, Select Church of England Parish Registers, 1518-1960 (Provo, UT, USA, Ancestry.com Operations, Inc</w:t>
      </w:r>
      <w:r>
        <w:t>., 2014), Ancestry.com.</w:t>
      </w:r>
    </w:p>
  </w:footnote>
  <w:footnote w:id="8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England, Select Births and Christenings, 1538-1975 (Provo, UT, USA, Ancestry.com Operations, Inc., 2014), Ancestry.com.</w:t>
      </w:r>
    </w:p>
  </w:footnote>
  <w:footnote w:id="9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 xml:space="preserve">Ancestry.com, 1851 England Census (Provo, UT, USA, Ancestry.com Operations Inc, 2005), </w:t>
      </w:r>
      <w:r>
        <w:t>Ancestry.com, Class: HO107; Piece: 1775; Folio: 504; Page: 22; GSU roll: 207422.</w:t>
      </w:r>
    </w:p>
  </w:footnote>
  <w:footnote w:id="10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1891 England Census (Provo, UT, USA, Ancestry.com Operations Inc, 2005), Ancestry.com, Class: RG12; Piece: 1395; Folio: 36; Page: 24; GSU roll: 6096505.</w:t>
      </w:r>
    </w:p>
  </w:footnote>
  <w:footnote w:id="11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</w:t>
      </w:r>
      <w:r>
        <w:t>stry.com and The Church of Jesus Christ of Latter-day Saints, 1881 England Census (Provo, UT, USA, Ancestry.com Operations Inc, 2004), Ancestry.com, Class: RG11; Piece: 1763; Folio: 95; Page: 18; GSU roll: 1341424.</w:t>
      </w:r>
    </w:p>
  </w:footnote>
  <w:footnote w:id="12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Pioneer Immigrants to Uta</w:t>
      </w:r>
      <w:r>
        <w:t>h Territory (Provo, UT, USA, Ancestry.com Operations Inc, 2001), Ancestry.com.</w:t>
      </w:r>
    </w:p>
  </w:footnote>
  <w:footnote w:id="13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1861 England Census (Provo, UT, USA, Ancestry.com Operations Inc, 2005), Ancestry.com, Class: RG 9; Piece: 1083; Folio: 103; Page: 6; GSU roll: 542750.</w:t>
      </w:r>
    </w:p>
  </w:footnote>
  <w:footnote w:id="14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</w:t>
      </w:r>
      <w:r>
        <w:t>y.com, 1851 England Census (Provo, UT, USA, Ancestry.com Operations Inc, 2005), Ancestry.com, Class: HO107; Piece: 1777; Folio: 44; Page: 5; GSU roll: 207424.</w:t>
      </w:r>
    </w:p>
  </w:footnote>
  <w:footnote w:id="15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1870 United States Federal Census (Provo, UT, USA, Ancestry.com Operations, Inc.,</w:t>
      </w:r>
      <w:r>
        <w:t xml:space="preserve"> 2009), Ancestry.com, Year: 1870; Census Place: Hyde Park, Cache, Utah Territory; Roll: M593_1610; Page: 160A; Image: 329994; Family History Library Film: 553109.</w:t>
      </w:r>
    </w:p>
  </w:footnote>
  <w:footnote w:id="16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1901 Census of Canada (Provo, UT, USA, Ancestry.com Operations Inc, 2006), An</w:t>
      </w:r>
      <w:r>
        <w:t xml:space="preserve">cestry.com, Year: 1901; Census Place: </w:t>
      </w:r>
      <w:proofErr w:type="spellStart"/>
      <w:r>
        <w:t>Cardston</w:t>
      </w:r>
      <w:proofErr w:type="spellEnd"/>
      <w:r>
        <w:t>, Alberta, The Territories; Page: 3; Family No: 30.</w:t>
      </w:r>
    </w:p>
  </w:footnote>
  <w:footnote w:id="17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1906 Canada Census of Manitoba, Saskatchewan, and Alberta (Provo, UT, USA, Ancestry.com Operations Inc, 2006), Ancestry.com, Year: 1906; Censu</w:t>
      </w:r>
      <w:r>
        <w:t>s Place: 34, Alberta, Alberta; Page: 12; Family No: 78.</w:t>
      </w:r>
    </w:p>
  </w:footnote>
  <w:footnote w:id="18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1841 England Census (Provo, UT, USA, Ancestry.com Operations, Inc, 2010), Ancestry.com, Class: HO107; Piece: 337; Book: 16; Civil Parish: Rayleigh; County: Essex; Enumeration District:</w:t>
      </w:r>
      <w:r>
        <w:t xml:space="preserve"> 2; Folio: 42; Page: 38; Line: 5; GSU roll: 241375.</w:t>
      </w:r>
    </w:p>
  </w:footnote>
  <w:footnote w:id="19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Web: International, Find A Grave Index (Provo, UT, USA, Ancestry.com Operations, Inc., 2013), Ancestry.com.</w:t>
      </w:r>
    </w:p>
  </w:footnote>
  <w:footnote w:id="20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Sons of Utah Pioneers Memorial Gallery Index Cards (Provo, UT, U</w:t>
      </w:r>
      <w:r>
        <w:t>SA, Ancestry.com Operations Inc, 2001), Ancestry.com.</w:t>
      </w:r>
    </w:p>
  </w:footnote>
  <w:footnote w:id="21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Canada, Find A Grave Index, 1600s-Current (Provo, UT, USA, Ancestry.com Operations, Inc., 2012), Ancestry.com.</w:t>
      </w:r>
    </w:p>
  </w:footnote>
  <w:footnote w:id="22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Utah Pioneers and Prominent Men (Provo, UT, USA, Ancestry.c</w:t>
      </w:r>
      <w:r>
        <w:t xml:space="preserve">om Operations, Inc., 2000), Ancestry.com, Pioneers and Prominent Men of Utah; Genealogies and Biographies; H; </w:t>
      </w:r>
      <w:proofErr w:type="gramStart"/>
      <w:r>
        <w:t>Privates;.</w:t>
      </w:r>
      <w:proofErr w:type="gramEnd"/>
    </w:p>
  </w:footnote>
  <w:footnote w:id="23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 and The Church of Jesus Christ of Latter-day Saints, 1880 United States Federal Census (Provo, UT, USA, Ancestry.com Ope</w:t>
      </w:r>
      <w:r>
        <w:t>rations Inc, 2010), Ancestry.com, Year: 1880; Census Place: Liberty, Bear Lake, Idaho; Roll: 173; Family History Film: 1254173; Page: 98D; Enumeration District: 008; Image: 0202.</w:t>
      </w:r>
    </w:p>
  </w:footnote>
  <w:footnote w:id="24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U.S., Find A Grave Index, 1600s-Current (Provo, UT, USA, Ance</w:t>
      </w:r>
      <w:r>
        <w:t>stry.com Operations, Inc., 2012), Ancestry.com.</w:t>
      </w:r>
    </w:p>
  </w:footnote>
  <w:footnote w:id="25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1841 England Census (Provo, UT, USA, Ancestry.com Operations, Inc, 2010), Ancestry.com, Class: HO107; Piece: 337; Book: 16; Civil Parish: Rayleigh; County: Essex; Enumeration District: 2; Foli</w:t>
      </w:r>
      <w:r>
        <w:t>o: 42; Page: 38; Line: 4; GSU roll: 241375.</w:t>
      </w:r>
    </w:p>
  </w:footnote>
  <w:footnote w:id="26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New York, Passenger Lists, 1820-1957 (Provo, UT, USA, Ancestry.com Operations, Inc., 2010), Ancestry.com, Year: 1861; Arrival: New York, New York; Microfilm Serial: M237, 1820-1897; Microfilm Roll</w:t>
      </w:r>
      <w:r>
        <w:t>: Roll 211; Line: 17; List Number: 452.</w:t>
      </w:r>
    </w:p>
  </w:footnote>
  <w:footnote w:id="27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London, England, Church of England Deaths and Burials, 1813-1980 (Provo, UT, USA, Ancestry.com Operations, Inc., 2010), Ancestry.com, Call Number: p90/pan1/209.</w:t>
      </w:r>
    </w:p>
  </w:footnote>
  <w:footnote w:id="28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1871 England Census (Pr</w:t>
      </w:r>
      <w:r>
        <w:t>ovo, UT, USA, Ancestry.com Operations Inc, 2004), Ancestry.com, Class: RG10; Piece: 236; Folio: 101; Page: 62; GSU roll: 824905.</w:t>
      </w:r>
    </w:p>
  </w:footnote>
  <w:footnote w:id="29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England &amp; Wales, National Probate Calendar (Index of Wills and Administrations), 1858-1966 (Provo, UT, USA, Anc</w:t>
      </w:r>
      <w:r>
        <w:t>estry.com Operations Inc, 2010), Ancestry.com.</w:t>
      </w:r>
    </w:p>
  </w:footnote>
  <w:footnote w:id="30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Heritage Consulting, Millennium File (Provo, UT, USA, Ancestry.com Operations Inc, 2003), Ancestry.com.</w:t>
      </w:r>
    </w:p>
  </w:footnote>
  <w:footnote w:id="31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England, Select Marriages, 1538–1973 (Provo, UT, USA, Ancestry.com Operations, Inc., 20</w:t>
      </w:r>
      <w:r>
        <w:t>14), Ancestry.com.</w:t>
      </w:r>
    </w:p>
  </w:footnote>
  <w:footnote w:id="32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Essex, England, Select Church of England Parish Registers, 1518-1960 (Provo, UT, USA, Ancestry.com Operations, Inc., 2014), Ancestry.com.</w:t>
      </w:r>
    </w:p>
  </w:footnote>
  <w:footnote w:id="33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England, Select Births and Christenings, 1538-1975 (Provo, UT, USA,</w:t>
      </w:r>
      <w:r>
        <w:t xml:space="preserve"> Ancestry.com Operations, Inc., 2014), Ancestry.com.</w:t>
      </w:r>
    </w:p>
  </w:footnote>
  <w:footnote w:id="34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1861 England Census (Provo, UT, USA, Ancestry.com Operations Inc, 2005), Ancestry.com, Class: RG 9; Piece: 1083; Folio: 16; Page: 26; GSU roll: 542750.</w:t>
      </w:r>
    </w:p>
  </w:footnote>
  <w:footnote w:id="35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Ancestry.com, 1851 England Census</w:t>
      </w:r>
      <w:r>
        <w:t xml:space="preserve"> (Provo, UT, USA, Ancestry.com Operations Inc, 2005), Ancestry.com, Class: HO107; Piece: 1777; Folio: 97; Page: 14; GSU roll: 207424.</w:t>
      </w:r>
    </w:p>
  </w:footnote>
  <w:footnote w:id="36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</w:r>
      <w:proofErr w:type="spellStart"/>
      <w:r>
        <w:t>FreeBMD</w:t>
      </w:r>
      <w:proofErr w:type="spellEnd"/>
      <w:r>
        <w:t>, England &amp; Wales, Civil Registration Death Index, 1837-1915 (Provo, UT, USA, Ancestry.com Operations Inc, 2006),</w:t>
      </w:r>
      <w:r>
        <w:t xml:space="preserve"> Ancestry.com.</w:t>
      </w:r>
    </w:p>
  </w:footnote>
  <w:footnote w:id="37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Heritage Consulting, Millennium File (Provo, UT, USA, Ancestry.com Operations Inc, 2003), Ancestry.com.</w:t>
      </w:r>
    </w:p>
  </w:footnote>
  <w:footnote w:id="38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England, Select Births and Christenings, 1538-1975 (Provo, UT, USA, Ancestry.com Operations, Inc., 2014), Ancestry.com.</w:t>
      </w:r>
    </w:p>
  </w:footnote>
  <w:footnote w:id="39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Heritage Consulting, Millennium File (Provo, UT, USA, Ancestry.com Operations Inc, 2003), Ancestry.com.</w:t>
      </w:r>
    </w:p>
  </w:footnote>
  <w:footnote w:id="40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Essex, England, Select Church of England Parish Registers, 1518-1960 (Provo, UT, USA, Ancestry.com Operations, Inc., 2014), Ancestry.</w:t>
      </w:r>
      <w:r>
        <w:t>com.</w:t>
      </w:r>
    </w:p>
  </w:footnote>
  <w:footnote w:id="41">
    <w:p w:rsidR="007E5453" w:rsidRDefault="00792106">
      <w:pPr>
        <w:pStyle w:val="FootnoteText"/>
        <w:tabs>
          <w:tab w:val="left" w:pos="800"/>
        </w:tabs>
      </w:pPr>
      <w:r>
        <w:rPr>
          <w:rStyle w:val="FootnoteReference"/>
        </w:rPr>
        <w:footnoteRef/>
      </w:r>
      <w:r>
        <w:tab/>
        <w:t>Ancestry.com, Norfolk, England, Church of England Baptism, Marriages, and Burials, 1535-1812 (Provo, UT, USA, Ancestry.com Operations, Inc., 2016), Ancestry.com, Northamptonshire Record Office; Northampton, England.</w:t>
      </w:r>
    </w:p>
  </w:footnote>
  <w:footnote w:id="42">
    <w:p w:rsidR="007E5453" w:rsidRDefault="00792106">
      <w:pPr>
        <w:pStyle w:val="FootnoteText"/>
        <w:tabs>
          <w:tab w:val="left" w:pos="1200"/>
          <w:tab w:val="left" w:pos="1800"/>
          <w:tab w:val="left" w:pos="2400"/>
        </w:tabs>
      </w:pPr>
      <w:r>
        <w:rPr>
          <w:rStyle w:val="FootnoteReference"/>
        </w:rPr>
        <w:footnoteRef/>
      </w:r>
      <w:r>
        <w:tab/>
        <w:t>Heritage Consulting, Millennium</w:t>
      </w:r>
      <w:r>
        <w:t xml:space="preserve"> File (Provo, UT, USA, Ancestry.com Operations Inc, 2003), Ancestry.com.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Families of the Starting Person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Ancestors of Lucy HART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Ancestors of Luc</w:t>
    </w:r>
    <w:r>
      <w:t>y 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1st Generation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An</w:t>
    </w:r>
    <w:r>
      <w:t>cestors of Lucy HART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2nd Generation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Ancestors of Lucy HART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3rd Generation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Ancestors of Lucy HART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53" w:rsidRDefault="00792106">
    <w:pPr>
      <w:pStyle w:val="Header"/>
      <w:pBdr>
        <w:bottom w:val="single" w:sz="4" w:space="1" w:color="auto"/>
      </w:pBdr>
    </w:pPr>
    <w:r>
      <w:t>Index of Individuals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evenAndOddHeaders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53"/>
    <w:rsid w:val="005149F1"/>
    <w:rsid w:val="00792106"/>
    <w:rsid w:val="007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6D799"/>
  <w15:docId w15:val="{4F700D27-BD57-4695-AB43-50FD765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pPr>
      <w:widowControl w:val="0"/>
      <w:suppressAutoHyphens/>
      <w:autoSpaceDE w:val="0"/>
      <w:adjustRightInd w:val="0"/>
      <w:spacing w:after="120"/>
    </w:pPr>
    <w:rPr>
      <w:rFonts w:ascii="Bookman Old Style" w:hAnsi="Bookman Old Style" w:cs="Bookman Old Style"/>
      <w:sz w:val="24"/>
      <w:szCs w:val="24"/>
    </w:rPr>
  </w:style>
  <w:style w:type="paragraph" w:styleId="Heading1">
    <w:name w:val="heading 1"/>
    <w:basedOn w:val="Normal"/>
    <w:next w:val="Heading2"/>
    <w:uiPriority w:val="99"/>
    <w:pPr>
      <w:keepNext/>
      <w:keepLines/>
      <w:widowControl/>
      <w:spacing w:after="160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Heading3"/>
    <w:uiPriority w:val="99"/>
    <w:pPr>
      <w:numPr>
        <w:ilvl w:val="1"/>
      </w:numPr>
      <w:spacing w:after="140"/>
      <w:jc w:val="center"/>
      <w:outlineLvl w:val="1"/>
    </w:pPr>
    <w:rPr>
      <w:sz w:val="28"/>
      <w:szCs w:val="28"/>
    </w:rPr>
  </w:style>
  <w:style w:type="paragraph" w:styleId="Heading3">
    <w:name w:val="heading 3"/>
    <w:basedOn w:val="Heading2"/>
    <w:next w:val="ParentSection"/>
    <w:uiPriority w:val="99"/>
    <w:pPr>
      <w:numPr>
        <w:ilvl w:val="2"/>
      </w:numPr>
      <w:spacing w:before="240" w:after="120"/>
      <w:jc w:val="left"/>
      <w:outlineLvl w:val="2"/>
    </w:pPr>
    <w:rPr>
      <w:sz w:val="24"/>
      <w:szCs w:val="24"/>
    </w:rPr>
  </w:style>
  <w:style w:type="paragraph" w:styleId="Heading4">
    <w:name w:val="heading 4"/>
    <w:basedOn w:val="Heading3"/>
    <w:next w:val="ParentSection"/>
    <w:uiPriority w:val="99"/>
    <w:pPr>
      <w:numPr>
        <w:ilvl w:val="3"/>
      </w:numPr>
      <w:outlineLvl w:val="3"/>
    </w:pPr>
  </w:style>
  <w:style w:type="paragraph" w:styleId="Heading5">
    <w:name w:val="heading 5"/>
    <w:basedOn w:val="Heading4"/>
    <w:next w:val="ParentSection"/>
    <w:uiPriority w:val="99"/>
    <w:pPr>
      <w:outlineLvl w:val="4"/>
    </w:pPr>
  </w:style>
  <w:style w:type="paragraph" w:styleId="Heading6">
    <w:name w:val="heading 6"/>
    <w:basedOn w:val="Heading5"/>
    <w:next w:val="ParentSection"/>
    <w:uiPriority w:val="99"/>
    <w:pPr>
      <w:outlineLvl w:val="5"/>
    </w:pPr>
  </w:style>
  <w:style w:type="paragraph" w:styleId="Heading7">
    <w:name w:val="heading 7"/>
    <w:basedOn w:val="Heading6"/>
    <w:next w:val="ParentSection"/>
    <w:uiPriority w:val="99"/>
    <w:pPr>
      <w:outlineLvl w:val="6"/>
    </w:pPr>
  </w:style>
  <w:style w:type="paragraph" w:styleId="Heading8">
    <w:name w:val="heading 8"/>
    <w:basedOn w:val="Heading7"/>
    <w:next w:val="ParentSection"/>
    <w:uiPriority w:val="99"/>
    <w:pPr>
      <w:outlineLvl w:val="7"/>
    </w:pPr>
  </w:style>
  <w:style w:type="paragraph" w:styleId="Heading9">
    <w:name w:val="heading 9"/>
    <w:basedOn w:val="Heading8"/>
    <w:next w:val="ParentSection"/>
    <w:uiPriority w:val="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">
    <w:name w:val="Title page"/>
    <w:basedOn w:val="Normal"/>
    <w:next w:val="Floating"/>
    <w:uiPriority w:val="99"/>
    <w:pPr>
      <w:keepNext/>
      <w:widowControl/>
      <w:spacing w:before="120" w:after="0"/>
      <w:jc w:val="center"/>
    </w:pPr>
  </w:style>
  <w:style w:type="paragraph" w:customStyle="1" w:styleId="Colophon">
    <w:name w:val="Colophon"/>
    <w:basedOn w:val="Normal"/>
    <w:next w:val="Floating"/>
    <w:uiPriority w:val="99"/>
    <w:pPr>
      <w:keepNext/>
      <w:widowControl/>
      <w:spacing w:before="80" w:after="0"/>
    </w:pPr>
    <w:rPr>
      <w:sz w:val="16"/>
      <w:szCs w:val="16"/>
    </w:rPr>
  </w:style>
  <w:style w:type="paragraph" w:customStyle="1" w:styleId="Dedication">
    <w:name w:val="Dedication"/>
    <w:basedOn w:val="Normal"/>
    <w:next w:val="Floating"/>
    <w:uiPriority w:val="99"/>
    <w:pPr>
      <w:keepNext/>
      <w:widowControl/>
      <w:spacing w:before="120" w:after="0"/>
      <w:jc w:val="center"/>
    </w:pPr>
  </w:style>
  <w:style w:type="paragraph" w:customStyle="1" w:styleId="Foreword">
    <w:name w:val="Foreword"/>
    <w:basedOn w:val="Normal"/>
    <w:next w:val="Floating"/>
    <w:uiPriority w:val="99"/>
    <w:pPr>
      <w:keepNext/>
      <w:widowControl/>
      <w:spacing w:before="120" w:after="0"/>
    </w:pPr>
  </w:style>
  <w:style w:type="paragraph" w:customStyle="1" w:styleId="Introduction">
    <w:name w:val="Introduction"/>
    <w:basedOn w:val="Normal"/>
    <w:next w:val="Floating"/>
    <w:uiPriority w:val="99"/>
    <w:pPr>
      <w:keepNext/>
      <w:widowControl/>
      <w:spacing w:before="120" w:after="0"/>
    </w:pPr>
  </w:style>
  <w:style w:type="paragraph" w:customStyle="1" w:styleId="Floating">
    <w:name w:val="Floating"/>
    <w:basedOn w:val="Normal"/>
    <w:uiPriority w:val="99"/>
    <w:pPr>
      <w:keepNext/>
      <w:widowControl/>
      <w:spacing w:before="120" w:after="0"/>
    </w:pPr>
  </w:style>
  <w:style w:type="paragraph" w:customStyle="1" w:styleId="Familychart">
    <w:name w:val="Familychart"/>
    <w:basedOn w:val="Normal"/>
    <w:next w:val="Normal"/>
    <w:uiPriority w:val="99"/>
    <w:pPr>
      <w:spacing w:after="0"/>
      <w:jc w:val="center"/>
    </w:pPr>
    <w:rPr>
      <w:rFonts w:ascii="Verdana" w:hAnsi="Verdana"/>
      <w:sz w:val="16"/>
      <w:szCs w:val="16"/>
    </w:rPr>
  </w:style>
  <w:style w:type="paragraph" w:customStyle="1" w:styleId="FamilychartReferencenumbers">
    <w:name w:val="Familychart (Reference numbers)"/>
    <w:basedOn w:val="Familychart"/>
    <w:next w:val="Normal"/>
    <w:uiPriority w:val="99"/>
    <w:rPr>
      <w:rFonts w:ascii="Bookman Old Style" w:hAnsi="Bookman Old Style"/>
      <w:sz w:val="12"/>
      <w:szCs w:val="12"/>
    </w:rPr>
  </w:style>
  <w:style w:type="paragraph" w:customStyle="1" w:styleId="FamilychartGivennames">
    <w:name w:val="Familychart (Givennames)"/>
    <w:basedOn w:val="Familychart"/>
    <w:next w:val="Normal"/>
    <w:uiPriority w:val="99"/>
    <w:rPr>
      <w:rFonts w:ascii="Bookman Old Style" w:hAnsi="Bookman Old Style"/>
    </w:rPr>
  </w:style>
  <w:style w:type="paragraph" w:customStyle="1" w:styleId="FamilychartSurnames">
    <w:name w:val="Familychart (Surnames)"/>
    <w:basedOn w:val="Familychart"/>
    <w:next w:val="Normal"/>
    <w:uiPriority w:val="99"/>
    <w:rPr>
      <w:rFonts w:ascii="Bookman Old Style" w:hAnsi="Bookman Old Style"/>
      <w:b/>
    </w:rPr>
  </w:style>
  <w:style w:type="paragraph" w:customStyle="1" w:styleId="FamilychartTimespan">
    <w:name w:val="Familychart (Time span)"/>
    <w:basedOn w:val="Familychart"/>
    <w:next w:val="Normal"/>
    <w:uiPriority w:val="99"/>
    <w:rPr>
      <w:rFonts w:ascii="Bookman Old Style" w:hAnsi="Bookman Old Style"/>
      <w:sz w:val="12"/>
      <w:szCs w:val="12"/>
    </w:rPr>
  </w:style>
  <w:style w:type="paragraph" w:customStyle="1" w:styleId="FamilychartPhoto">
    <w:name w:val="Familychart (Photo)"/>
    <w:basedOn w:val="Familychart"/>
    <w:next w:val="Normal"/>
    <w:uiPriority w:val="99"/>
    <w:pPr>
      <w:spacing w:after="40"/>
    </w:pPr>
    <w:rPr>
      <w:rFonts w:ascii="Bookman Old Style" w:hAnsi="Bookman Old Style"/>
      <w:sz w:val="24"/>
    </w:rPr>
  </w:style>
  <w:style w:type="paragraph" w:customStyle="1" w:styleId="FactlistIntroduction">
    <w:name w:val="Fact list (Introduction)"/>
    <w:basedOn w:val="Normal"/>
    <w:uiPriority w:val="99"/>
    <w:pPr>
      <w:keepNext/>
      <w:widowControl/>
    </w:pPr>
    <w:rPr>
      <w:rFonts w:ascii="Verdana" w:hAnsi="Verdana"/>
    </w:rPr>
  </w:style>
  <w:style w:type="paragraph" w:customStyle="1" w:styleId="FactlistLabel">
    <w:name w:val="Fact list (Label)"/>
    <w:basedOn w:val="Normal"/>
    <w:next w:val="Normal"/>
    <w:uiPriority w:val="99"/>
    <w:pPr>
      <w:widowControl/>
      <w:spacing w:after="0"/>
    </w:pPr>
    <w:rPr>
      <w:rFonts w:ascii="Verdana" w:hAnsi="Verdana"/>
      <w:sz w:val="20"/>
      <w:szCs w:val="20"/>
    </w:rPr>
  </w:style>
  <w:style w:type="paragraph" w:customStyle="1" w:styleId="FactlistDate">
    <w:name w:val="Fact list (Date)"/>
    <w:basedOn w:val="Normal"/>
    <w:next w:val="Normal"/>
    <w:uiPriority w:val="99"/>
    <w:pPr>
      <w:widowControl/>
      <w:spacing w:after="0"/>
    </w:pPr>
    <w:rPr>
      <w:rFonts w:ascii="Verdana" w:hAnsi="Verdana"/>
      <w:sz w:val="20"/>
      <w:szCs w:val="20"/>
    </w:rPr>
  </w:style>
  <w:style w:type="paragraph" w:customStyle="1" w:styleId="FactlistPlace">
    <w:name w:val="Fact list (Place)"/>
    <w:basedOn w:val="Normal"/>
    <w:next w:val="Normal"/>
    <w:uiPriority w:val="99"/>
    <w:pPr>
      <w:widowControl/>
      <w:spacing w:after="0"/>
    </w:pPr>
    <w:rPr>
      <w:rFonts w:ascii="Verdana" w:hAnsi="Verdana"/>
      <w:sz w:val="20"/>
      <w:szCs w:val="20"/>
    </w:rPr>
  </w:style>
  <w:style w:type="paragraph" w:customStyle="1" w:styleId="FactlistDescription">
    <w:name w:val="Fact list (Description)"/>
    <w:basedOn w:val="Normal"/>
    <w:next w:val="Normal"/>
    <w:uiPriority w:val="99"/>
    <w:pPr>
      <w:widowControl/>
      <w:spacing w:after="0"/>
    </w:pPr>
    <w:rPr>
      <w:rFonts w:ascii="Verdana" w:hAnsi="Verdana"/>
      <w:sz w:val="20"/>
      <w:szCs w:val="20"/>
    </w:rPr>
  </w:style>
  <w:style w:type="paragraph" w:customStyle="1" w:styleId="FactlistNote">
    <w:name w:val="Fact list (Note)"/>
    <w:basedOn w:val="Normal"/>
    <w:next w:val="Normal"/>
    <w:uiPriority w:val="99"/>
    <w:pPr>
      <w:widowControl/>
      <w:spacing w:after="0"/>
    </w:pPr>
    <w:rPr>
      <w:rFonts w:ascii="Verdana" w:hAnsi="Verdana"/>
      <w:sz w:val="16"/>
      <w:szCs w:val="16"/>
    </w:rPr>
  </w:style>
  <w:style w:type="paragraph" w:customStyle="1" w:styleId="ParentSection">
    <w:name w:val="Parent Section"/>
    <w:basedOn w:val="Normal"/>
    <w:uiPriority w:val="99"/>
    <w:pPr>
      <w:widowControl/>
      <w:tabs>
        <w:tab w:val="left" w:pos="800"/>
      </w:tabs>
      <w:ind w:left="800" w:hanging="800"/>
    </w:pPr>
  </w:style>
  <w:style w:type="paragraph" w:customStyle="1" w:styleId="ParentSectionPersonnote">
    <w:name w:val="Parent Section (Person note)"/>
    <w:basedOn w:val="ParentSection"/>
    <w:uiPriority w:val="99"/>
    <w:pPr>
      <w:tabs>
        <w:tab w:val="clear" w:pos="800"/>
      </w:tabs>
      <w:ind w:firstLine="0"/>
    </w:pPr>
  </w:style>
  <w:style w:type="paragraph" w:customStyle="1" w:styleId="ParentSectionResearchnote">
    <w:name w:val="Parent Section (Research note)"/>
    <w:basedOn w:val="ParentSection"/>
    <w:uiPriority w:val="99"/>
    <w:pPr>
      <w:tabs>
        <w:tab w:val="clear" w:pos="800"/>
      </w:tabs>
      <w:ind w:firstLine="0"/>
    </w:pPr>
  </w:style>
  <w:style w:type="paragraph" w:customStyle="1" w:styleId="ChildSectionIntroduction">
    <w:name w:val="Child Section Introduction"/>
    <w:basedOn w:val="Normal"/>
    <w:next w:val="ChildSection"/>
    <w:uiPriority w:val="99"/>
    <w:pPr>
      <w:keepNext/>
      <w:widowControl/>
    </w:pPr>
  </w:style>
  <w:style w:type="paragraph" w:customStyle="1" w:styleId="ChildSection">
    <w:name w:val="Child Section"/>
    <w:basedOn w:val="Normal"/>
    <w:uiPriority w:val="99"/>
    <w:pPr>
      <w:widowControl/>
      <w:tabs>
        <w:tab w:val="left" w:pos="400"/>
        <w:tab w:val="left" w:pos="1200"/>
        <w:tab w:val="left" w:pos="1800"/>
        <w:tab w:val="left" w:pos="2400"/>
      </w:tabs>
      <w:ind w:left="2400" w:hanging="2400"/>
    </w:pPr>
  </w:style>
  <w:style w:type="paragraph" w:customStyle="1" w:styleId="ChildSectionPersonnote">
    <w:name w:val="Child Section (Person note)"/>
    <w:basedOn w:val="ChildSection"/>
    <w:uiPriority w:val="99"/>
    <w:pPr>
      <w:tabs>
        <w:tab w:val="clear" w:pos="400"/>
        <w:tab w:val="clear" w:pos="1200"/>
        <w:tab w:val="clear" w:pos="1800"/>
        <w:tab w:val="clear" w:pos="2400"/>
      </w:tabs>
      <w:ind w:firstLine="0"/>
    </w:pPr>
  </w:style>
  <w:style w:type="paragraph" w:customStyle="1" w:styleId="ChildSectionResaerchnote">
    <w:name w:val="Child Section (Resaerch note)"/>
    <w:basedOn w:val="ChildSection"/>
    <w:uiPriority w:val="99"/>
    <w:pPr>
      <w:tabs>
        <w:tab w:val="clear" w:pos="400"/>
        <w:tab w:val="clear" w:pos="1200"/>
        <w:tab w:val="clear" w:pos="1800"/>
        <w:tab w:val="clear" w:pos="2400"/>
      </w:tabs>
      <w:ind w:firstLine="0"/>
    </w:pPr>
  </w:style>
  <w:style w:type="paragraph" w:customStyle="1" w:styleId="ParentPortrait">
    <w:name w:val="Parent Portrait"/>
    <w:basedOn w:val="ParentSection"/>
    <w:next w:val="Normal"/>
    <w:uiPriority w:val="99"/>
    <w:pPr>
      <w:keepNext/>
      <w:tabs>
        <w:tab w:val="clear" w:pos="800"/>
      </w:tabs>
      <w:spacing w:after="0"/>
      <w:ind w:left="0" w:firstLine="0"/>
      <w:jc w:val="center"/>
    </w:pPr>
    <w:rPr>
      <w:sz w:val="16"/>
      <w:szCs w:val="16"/>
    </w:rPr>
  </w:style>
  <w:style w:type="paragraph" w:customStyle="1" w:styleId="ChildPortrait">
    <w:name w:val="Child Portrait"/>
    <w:basedOn w:val="ChildSection"/>
    <w:next w:val="Normal"/>
    <w:uiPriority w:val="99"/>
    <w:pPr>
      <w:widowControl w:val="0"/>
      <w:tabs>
        <w:tab w:val="clear" w:pos="400"/>
        <w:tab w:val="clear" w:pos="1200"/>
        <w:tab w:val="clear" w:pos="1800"/>
        <w:tab w:val="clear" w:pos="2400"/>
      </w:tabs>
      <w:spacing w:after="0"/>
      <w:ind w:left="0" w:firstLine="0"/>
      <w:jc w:val="center"/>
    </w:pPr>
    <w:rPr>
      <w:sz w:val="16"/>
      <w:szCs w:val="16"/>
    </w:rPr>
  </w:style>
  <w:style w:type="paragraph" w:customStyle="1" w:styleId="Photoalbum">
    <w:name w:val="Photo album"/>
    <w:basedOn w:val="ParentSection"/>
    <w:next w:val="Normal"/>
    <w:uiPriority w:val="99"/>
    <w:pPr>
      <w:tabs>
        <w:tab w:val="clear" w:pos="800"/>
      </w:tabs>
      <w:spacing w:after="0"/>
      <w:ind w:left="0" w:firstLine="0"/>
      <w:jc w:val="center"/>
    </w:pPr>
    <w:rPr>
      <w:sz w:val="20"/>
      <w:szCs w:val="20"/>
    </w:rPr>
  </w:style>
  <w:style w:type="paragraph" w:customStyle="1" w:styleId="PhotoalbumCaption">
    <w:name w:val="Photo album (Caption)"/>
    <w:basedOn w:val="Photoalbum"/>
    <w:next w:val="Normal"/>
    <w:uiPriority w:val="99"/>
  </w:style>
  <w:style w:type="paragraph" w:customStyle="1" w:styleId="PhotoalbumDate">
    <w:name w:val="Photo album (Date)"/>
    <w:basedOn w:val="Photoalbum"/>
    <w:next w:val="Normal"/>
    <w:uiPriority w:val="99"/>
  </w:style>
  <w:style w:type="paragraph" w:customStyle="1" w:styleId="PhotoalbumDescription">
    <w:name w:val="Photo album (Description)"/>
    <w:basedOn w:val="Photoalbum"/>
    <w:next w:val="Normal"/>
    <w:uiPriority w:val="99"/>
  </w:style>
  <w:style w:type="paragraph" w:customStyle="1" w:styleId="PhotoalbumNotes">
    <w:name w:val="Photo album (Notes)"/>
    <w:basedOn w:val="Photoalbum"/>
    <w:next w:val="Normal"/>
    <w:uiPriority w:val="99"/>
  </w:style>
  <w:style w:type="paragraph" w:styleId="Header">
    <w:name w:val="header"/>
    <w:basedOn w:val="Normal"/>
    <w:next w:val="Normal"/>
    <w:uiPriority w:val="99"/>
    <w:pPr>
      <w:spacing w:after="0"/>
      <w:jc w:val="center"/>
    </w:pPr>
    <w:rPr>
      <w:i/>
      <w:sz w:val="16"/>
      <w:szCs w:val="16"/>
    </w:rPr>
  </w:style>
  <w:style w:type="paragraph" w:styleId="Footer">
    <w:name w:val="footer"/>
    <w:basedOn w:val="Normal"/>
    <w:next w:val="Normal"/>
    <w:uiPriority w:val="99"/>
    <w:pPr>
      <w:spacing w:after="0"/>
    </w:pPr>
    <w:rPr>
      <w:sz w:val="16"/>
      <w:szCs w:val="16"/>
    </w:rPr>
  </w:style>
  <w:style w:type="character" w:styleId="PageNumber">
    <w:name w:val="page number"/>
    <w:uiPriority w:val="99"/>
    <w:rPr>
      <w:rFonts w:ascii="Bookman Old Style" w:hAnsi="Bookman Old Style" w:cs="Bookman Old Style"/>
      <w:b w:val="0"/>
      <w:i w:val="0"/>
      <w:u w:val="none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noteText">
    <w:name w:val="footnote text"/>
    <w:basedOn w:val="Normal"/>
    <w:uiPriority w:val="99"/>
    <w:pPr>
      <w:widowControl/>
      <w:tabs>
        <w:tab w:val="left" w:pos="400"/>
      </w:tabs>
      <w:spacing w:after="0"/>
      <w:ind w:left="400" w:hanging="400"/>
    </w:pPr>
    <w:rPr>
      <w:sz w:val="16"/>
      <w:szCs w:val="16"/>
    </w:rPr>
  </w:style>
  <w:style w:type="paragraph" w:styleId="Bibliography">
    <w:name w:val="Bibliography"/>
    <w:basedOn w:val="Normal"/>
    <w:next w:val="Normal"/>
    <w:uiPriority w:val="99"/>
    <w:pPr>
      <w:widowControl/>
      <w:tabs>
        <w:tab w:val="left" w:pos="600"/>
      </w:tabs>
      <w:spacing w:after="100"/>
      <w:ind w:left="600" w:hanging="600"/>
    </w:pPr>
    <w:rPr>
      <w:sz w:val="20"/>
      <w:szCs w:val="20"/>
    </w:rPr>
  </w:style>
  <w:style w:type="paragraph" w:styleId="Index1">
    <w:name w:val="index 1"/>
    <w:basedOn w:val="Normal"/>
    <w:uiPriority w:val="99"/>
    <w:pPr>
      <w:keepNext/>
      <w:keepLines/>
      <w:widowControl/>
      <w:spacing w:after="0"/>
      <w:ind w:left="360" w:hanging="360"/>
    </w:pPr>
    <w:rPr>
      <w:b/>
      <w:sz w:val="20"/>
      <w:szCs w:val="20"/>
    </w:rPr>
  </w:style>
  <w:style w:type="paragraph" w:styleId="Index2">
    <w:name w:val="index 2"/>
    <w:basedOn w:val="Index1"/>
    <w:next w:val="Normal"/>
    <w:uiPriority w:val="99"/>
    <w:pPr>
      <w:keepNext w:val="0"/>
      <w:keepLines w:val="0"/>
      <w:spacing w:after="80"/>
      <w:ind w:hanging="180"/>
      <w:contextualSpacing/>
    </w:pPr>
    <w:rPr>
      <w:b w:val="0"/>
      <w:sz w:val="16"/>
      <w:szCs w:val="16"/>
    </w:rPr>
  </w:style>
  <w:style w:type="paragraph" w:styleId="Index3">
    <w:name w:val="index 3"/>
    <w:basedOn w:val="Index2"/>
    <w:next w:val="Normal"/>
    <w:uiPriority w:val="99"/>
    <w:pPr>
      <w:ind w:hanging="60"/>
    </w:pPr>
  </w:style>
  <w:style w:type="paragraph" w:styleId="TOC1">
    <w:name w:val="toc 1"/>
    <w:basedOn w:val="Normal"/>
    <w:next w:val="TOC2"/>
    <w:uiPriority w:val="99"/>
    <w:pPr>
      <w:spacing w:before="120" w:after="0"/>
    </w:pPr>
  </w:style>
  <w:style w:type="paragraph" w:styleId="TOC2">
    <w:name w:val="toc 2"/>
    <w:basedOn w:val="TOC1"/>
    <w:next w:val="TOC3"/>
    <w:uiPriority w:val="99"/>
    <w:pPr>
      <w:ind w:left="180"/>
    </w:pPr>
  </w:style>
  <w:style w:type="paragraph" w:styleId="TOC3">
    <w:name w:val="toc 3"/>
    <w:basedOn w:val="TOC2"/>
    <w:next w:val="TOC4"/>
    <w:uiPriority w:val="99"/>
    <w:pPr>
      <w:spacing w:before="0"/>
      <w:ind w:left="360"/>
    </w:pPr>
  </w:style>
  <w:style w:type="paragraph" w:styleId="TOC4">
    <w:name w:val="toc 4"/>
    <w:basedOn w:val="TOC3"/>
    <w:next w:val="Normal"/>
    <w:uiPriority w:val="99"/>
    <w:pPr>
      <w:ind w:left="540"/>
    </w:pPr>
  </w:style>
  <w:style w:type="paragraph" w:styleId="TOC5">
    <w:name w:val="toc 5"/>
    <w:basedOn w:val="TOC4"/>
    <w:next w:val="TOC4"/>
    <w:uiPriority w:val="99"/>
    <w:pPr>
      <w:ind w:left="360"/>
    </w:pPr>
  </w:style>
  <w:style w:type="paragraph" w:styleId="TOC6">
    <w:name w:val="toc 6"/>
    <w:basedOn w:val="TOC5"/>
    <w:next w:val="TOC4"/>
    <w:uiPriority w:val="99"/>
  </w:style>
  <w:style w:type="paragraph" w:styleId="TOC7">
    <w:name w:val="toc 7"/>
    <w:basedOn w:val="TOC6"/>
    <w:next w:val="TOC4"/>
    <w:uiPriority w:val="99"/>
  </w:style>
  <w:style w:type="paragraph" w:styleId="TOC8">
    <w:name w:val="toc 8"/>
    <w:basedOn w:val="TOC7"/>
    <w:next w:val="TOC4"/>
    <w:uiPriority w:val="99"/>
  </w:style>
  <w:style w:type="paragraph" w:styleId="TOC9">
    <w:name w:val="toc 9"/>
    <w:basedOn w:val="TOC8"/>
    <w:next w:val="TOC4"/>
    <w:uiPriority w:val="99"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7.jpeg"/><Relationship Id="rId32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image" Target="media/image5.jpeg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Ancestors of Lucy HART</vt:lpstr>
    </vt:vector>
  </TitlesOfParts>
  <Company/>
  <LinksUpToDate>false</LinksUpToDate>
  <CharactersWithSpaces>33523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Ancestors of Lucy HART</dc:title>
  <dc:subject>Ancestors of Lucy HART</dc:subject>
  <dc:creator>John Cummings</dc:creator>
  <dc:description>Created with the help of Family Book Creator 23.12.343.483</dc:description>
  <cp:lastModifiedBy>John Cummings</cp:lastModifiedBy>
  <cp:revision>1</cp:revision>
  <dcterms:created xsi:type="dcterms:W3CDTF">2018-07-28T19:42:00Z</dcterms:created>
  <dcterms:modified xsi:type="dcterms:W3CDTF">2018-07-28T09:44:00Z</dcterms:modified>
</cp:coreProperties>
</file>